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4B3" w:rsidRDefault="001674B3"/>
    <w:p w:rsidR="00092BDC" w:rsidRDefault="0005597B">
      <w:r>
        <w:rPr>
          <w:noProof/>
        </w:rPr>
        <w:drawing>
          <wp:inline distT="0" distB="0" distL="0" distR="0" wp14:anchorId="7B9E0AEC">
            <wp:extent cx="5771515" cy="8001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2BDC" w:rsidRDefault="00092BDC"/>
    <w:p w:rsidR="00092BDC" w:rsidRDefault="00092BDC"/>
    <w:p w:rsidR="00CB047C" w:rsidRPr="00AA6616" w:rsidRDefault="00CB047C">
      <w:pPr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>MOPR.WS.WR.081.2.6.</w:t>
      </w:r>
      <w:r w:rsidR="00F6547A">
        <w:rPr>
          <w:rFonts w:ascii="Times New Roman" w:hAnsi="Times New Roman" w:cs="Times New Roman"/>
          <w:sz w:val="24"/>
          <w:szCs w:val="24"/>
        </w:rPr>
        <w:t>143</w:t>
      </w:r>
      <w:r w:rsidRPr="00AA6616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9.DR</w:t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  <w:t xml:space="preserve">Włocławek , </w:t>
      </w:r>
      <w:r w:rsidR="00C81618">
        <w:rPr>
          <w:rFonts w:ascii="Times New Roman" w:hAnsi="Times New Roman" w:cs="Times New Roman"/>
          <w:sz w:val="24"/>
          <w:szCs w:val="24"/>
        </w:rPr>
        <w:t>12</w:t>
      </w:r>
      <w:r w:rsidR="00F6547A">
        <w:rPr>
          <w:rFonts w:ascii="Times New Roman" w:hAnsi="Times New Roman" w:cs="Times New Roman"/>
          <w:sz w:val="24"/>
          <w:szCs w:val="24"/>
        </w:rPr>
        <w:t>.11.</w:t>
      </w:r>
      <w:r w:rsidR="00E44348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="00AA6616" w:rsidRPr="00AA6616">
        <w:rPr>
          <w:rFonts w:ascii="Times New Roman" w:hAnsi="Times New Roman" w:cs="Times New Roman"/>
          <w:sz w:val="24"/>
          <w:szCs w:val="24"/>
        </w:rPr>
        <w:t>r.</w:t>
      </w:r>
    </w:p>
    <w:p w:rsidR="00092BDC" w:rsidRPr="00AA6616" w:rsidRDefault="00092BDC">
      <w:pPr>
        <w:rPr>
          <w:rFonts w:ascii="Times New Roman" w:hAnsi="Times New Roman" w:cs="Times New Roman"/>
          <w:sz w:val="24"/>
          <w:szCs w:val="24"/>
        </w:rPr>
      </w:pPr>
    </w:p>
    <w:p w:rsidR="00092BDC" w:rsidRPr="00AA6616" w:rsidRDefault="00092BDC" w:rsidP="00092B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616">
        <w:rPr>
          <w:rFonts w:ascii="Times New Roman" w:hAnsi="Times New Roman" w:cs="Times New Roman"/>
          <w:b/>
          <w:sz w:val="32"/>
          <w:szCs w:val="32"/>
        </w:rPr>
        <w:t>Zapytanie ofertowe</w:t>
      </w:r>
    </w:p>
    <w:p w:rsidR="00092BDC" w:rsidRPr="00AA6616" w:rsidRDefault="00092BDC" w:rsidP="00C30A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Pr="00AA6616">
        <w:rPr>
          <w:rFonts w:ascii="Times New Roman" w:hAnsi="Times New Roman" w:cs="Times New Roman"/>
          <w:sz w:val="24"/>
          <w:szCs w:val="24"/>
        </w:rPr>
        <w:tab/>
        <w:t xml:space="preserve">Miejski Ośrodek Pomocy Rodzinie we Włocławku </w:t>
      </w:r>
      <w:r w:rsidR="00CF1BE1">
        <w:rPr>
          <w:rFonts w:ascii="Times New Roman" w:hAnsi="Times New Roman" w:cs="Times New Roman"/>
          <w:sz w:val="24"/>
          <w:szCs w:val="24"/>
        </w:rPr>
        <w:t>z</w:t>
      </w:r>
      <w:r w:rsidRPr="00AA6616">
        <w:rPr>
          <w:rFonts w:ascii="Times New Roman" w:hAnsi="Times New Roman" w:cs="Times New Roman"/>
          <w:sz w:val="24"/>
          <w:szCs w:val="24"/>
        </w:rPr>
        <w:t>wraca się z prośb</w:t>
      </w:r>
      <w:r w:rsidR="00CF1BE1">
        <w:rPr>
          <w:rFonts w:ascii="Times New Roman" w:hAnsi="Times New Roman" w:cs="Times New Roman"/>
          <w:sz w:val="24"/>
          <w:szCs w:val="24"/>
        </w:rPr>
        <w:t>ą</w:t>
      </w:r>
      <w:r w:rsidRPr="00AA6616">
        <w:rPr>
          <w:rFonts w:ascii="Times New Roman" w:hAnsi="Times New Roman" w:cs="Times New Roman"/>
          <w:sz w:val="24"/>
          <w:szCs w:val="24"/>
        </w:rPr>
        <w:t xml:space="preserve"> o złożenie oferty </w:t>
      </w:r>
      <w:bookmarkStart w:id="0" w:name="_Hlk532217771"/>
      <w:r w:rsidRPr="00AA6616">
        <w:rPr>
          <w:rFonts w:ascii="Times New Roman" w:hAnsi="Times New Roman" w:cs="Times New Roman"/>
          <w:sz w:val="24"/>
          <w:szCs w:val="24"/>
        </w:rPr>
        <w:t>na zakup i dostarczenie materiałów edukacyjnych /dydaktycznych w ramach w ramach projektu partnerskiego pn. „RODZINA W CENTRUM 2” w ramach Osi Priorytetowej 9 Solidarne społeczeństwo, Działania 9.3 Rozwój usług zdrowotnych i społecznych, Poddziałania 9.3.2 Rozwój usług społecznych w ramach RPO WKP 2014-2020 współfinansowane z Europejskiego Funduszu Społecznego</w:t>
      </w:r>
      <w:bookmarkEnd w:id="0"/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22" w:rsidRPr="00C30A22" w:rsidRDefault="00C30A22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Miejski Ośrodek Pomocy Rodzinie reprezentowany przez Dyrektora Pana Piotra Grudzińskiego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</w:t>
      </w:r>
      <w:r w:rsidRPr="00C30A22">
        <w:rPr>
          <w:rFonts w:ascii="Times New Roman" w:hAnsi="Times New Roman" w:cs="Times New Roman"/>
          <w:sz w:val="24"/>
          <w:szCs w:val="24"/>
        </w:rPr>
        <w:t>. Ogniowa 8/10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87-800 Włocławek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Projekt „Rodzina w Centrum</w:t>
      </w:r>
      <w:r w:rsidR="00CF1BE1">
        <w:rPr>
          <w:rFonts w:ascii="Times New Roman" w:hAnsi="Times New Roman" w:cs="Times New Roman"/>
          <w:sz w:val="24"/>
          <w:szCs w:val="24"/>
        </w:rPr>
        <w:t xml:space="preserve"> 2 </w:t>
      </w:r>
      <w:r w:rsidRPr="00C30A22">
        <w:rPr>
          <w:rFonts w:ascii="Times New Roman" w:hAnsi="Times New Roman" w:cs="Times New Roman"/>
          <w:sz w:val="24"/>
          <w:szCs w:val="24"/>
        </w:rPr>
        <w:t>”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tel. 054 423 23 00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e-mail: piotrg@mopr.wloclawek.pl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strona internetowa: mopr.wloclawek.pl</w:t>
      </w:r>
    </w:p>
    <w:p w:rsidR="00092BDC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REGON  005871024 NIP 8881963351</w:t>
      </w:r>
    </w:p>
    <w:p w:rsidR="00092BDC" w:rsidRPr="00AA6616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532217856"/>
      <w:r w:rsidRPr="00C30A22">
        <w:rPr>
          <w:rFonts w:ascii="Times New Roman" w:hAnsi="Times New Roman" w:cs="Times New Roman"/>
          <w:b/>
          <w:sz w:val="24"/>
          <w:szCs w:val="24"/>
        </w:rPr>
        <w:t>Przedmiotem zamówienia jest zakup i dostarczenie materiałów edukacyjnych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>/dydaktycznych</w:t>
      </w:r>
      <w:r w:rsidR="00C30A22">
        <w:rPr>
          <w:rFonts w:ascii="Times New Roman" w:hAnsi="Times New Roman" w:cs="Times New Roman"/>
          <w:b/>
          <w:sz w:val="24"/>
          <w:szCs w:val="24"/>
        </w:rPr>
        <w:t>: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953"/>
        <w:gridCol w:w="1696"/>
      </w:tblGrid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53" w:type="dxa"/>
          </w:tcPr>
          <w:p w:rsidR="00092BDC" w:rsidRPr="00AA6616" w:rsidRDefault="00544758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</w:tc>
        <w:tc>
          <w:tcPr>
            <w:tcW w:w="1696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Liczba szt.</w:t>
            </w:r>
          </w:p>
        </w:tc>
      </w:tr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092BDC" w:rsidRPr="00AA6616" w:rsidRDefault="00F6547A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47A">
              <w:rPr>
                <w:rFonts w:ascii="Times New Roman" w:hAnsi="Times New Roman" w:cs="Times New Roman"/>
                <w:sz w:val="24"/>
                <w:szCs w:val="24"/>
              </w:rPr>
              <w:t xml:space="preserve">Akson Profesjonalna chusta animacyjna  7 barw , 5m </w:t>
            </w:r>
          </w:p>
        </w:tc>
        <w:tc>
          <w:tcPr>
            <w:tcW w:w="1696" w:type="dxa"/>
          </w:tcPr>
          <w:p w:rsidR="00092BDC" w:rsidRPr="00AA6616" w:rsidRDefault="00092BDC" w:rsidP="00F6547A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 xml:space="preserve">szt </w:t>
            </w:r>
          </w:p>
        </w:tc>
      </w:tr>
    </w:tbl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Wykonawca zobowiązany jest do dostarczenia na własny koszt materiałów </w:t>
      </w:r>
      <w:r w:rsidR="00AA6616" w:rsidRPr="00AA6616">
        <w:rPr>
          <w:rFonts w:ascii="Times New Roman" w:hAnsi="Times New Roman" w:cs="Times New Roman"/>
          <w:sz w:val="24"/>
          <w:szCs w:val="24"/>
        </w:rPr>
        <w:t>edukacyjnych</w:t>
      </w:r>
      <w:r w:rsidRPr="00AA6616">
        <w:rPr>
          <w:rFonts w:ascii="Times New Roman" w:hAnsi="Times New Roman" w:cs="Times New Roman"/>
          <w:sz w:val="24"/>
          <w:szCs w:val="24"/>
        </w:rPr>
        <w:t xml:space="preserve"> /dydaktycznych do </w:t>
      </w:r>
      <w:r w:rsidR="00AA6616" w:rsidRPr="00AA6616">
        <w:rPr>
          <w:rFonts w:ascii="Times New Roman" w:hAnsi="Times New Roman" w:cs="Times New Roman"/>
          <w:sz w:val="24"/>
          <w:szCs w:val="24"/>
        </w:rPr>
        <w:t>siedziby</w:t>
      </w: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Zamawiającego</w:t>
      </w:r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Warunki udziału w postępowaniu:</w:t>
      </w: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104EDE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zastrzega, że o udzielenie zamówienia mogą ubiegać się wyłącznie podmioty ekonomii społecznej. Podmiot ekonomii społecznej” należy rozumieć </w:t>
      </w:r>
      <w:bookmarkStart w:id="2" w:name="_Hlk531687562"/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definicją zawartą w </w:t>
      </w:r>
      <w:r w:rsidR="00092BDC" w:rsidRPr="00104ED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tj.: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1) przedsiębiorstwo społeczne, w tym spółdzielnia socjalna, o której mowa w ustawie z dnia 27 kwietnia 2006 r. o spółdzielniach socjalnych (Dz. U. poz. 651,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późn.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podmiot reintegracyjny, realizujący usługi reintegracji społecznej i zawodowej osób zagrożonych wykluczeniem społecznym: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CIS i KIS;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ZAZ i WTZ, o których mowa w ustawie z dnia 27 sierpnia 1997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rehabilitacji zawodowej i społecznej oraz zatrudnianiu osób niepełnosprawnych;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organizacja pozarządowa lub podmiot, o którym mowa w art. 3 ust. 3 pkt 1 ustawy z dnia 24 kwietnia 2003 r. o działalności pożytku publicznego i o wolontariacie (Dz. U. z 2016 r. poz. 239, z późn.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                 spółdzielnie, których celem jest zatrudnienie tj. spółdzielnie pracy, inwalidów i niewidomych, działające w oparciu o ustawę z dnia 16 września 1982 r. - Prawo spółdzielcze (Dz. U. z 2016 r. poz. 21, z późn. zm.);</w:t>
      </w:r>
    </w:p>
    <w:bookmarkEnd w:id="2"/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                  </w:t>
      </w:r>
      <w:bookmarkStart w:id="3" w:name="_Hlk531688352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  <w:bookmarkEnd w:id="3"/>
    </w:p>
    <w:p w:rsidR="00723F1A" w:rsidRPr="00AA6616" w:rsidRDefault="00723F1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statusu Wykonawcy odbędzie się na podstawie oświadczenia Wykonawcy o spełnieniu warunków udziału w postępowaniu </w:t>
      </w:r>
      <w:r w:rsid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stanowiący Załącznik nr 1) </w:t>
      </w: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aktualnego dokumentu potwierdzającego status Wykonawcy (np. statutu, odpisu Krajowego Rejestru Sądowego, z którego wynika posiadanie ww. statusu itp.) wystawiony nie wcześniej niż 3 miesiące przed upływem terminu składania ofert.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Zamawiający wymaga aby oferent – PES wykazał się posiadanym doświadczeniem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zakresie świadczenia usług lub dostaw  </w:t>
      </w:r>
      <w:r w:rsidRPr="00104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odpowiadających swoim rodzajem usługom lub dostawom określonych treścią z opisu przedmiotu Zamówienia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uzna w/w warunek za spełniony, jeżeli Wykonawca w okresie ostatniego roku przed upływem terminu składania ofert (a jeżeli okres prowadzenia działalności jest krótszy - w tym okresie), należycie wykonał (a w przypadku świadczeń okresowych lub ciągłych również wykonuje): 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8862E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odpowiadających przedmiotowi Zamówienia tj. wykonał usługi polegające na zakupie i dostarczeniu</w:t>
      </w:r>
      <w:r w:rsidR="00A009FA"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materiałów edukacyjnych /dydaktycznych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 w zapytan</w:t>
      </w:r>
      <w:r w:rsidR="00A009FA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złożenia oferty;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należy złożyć na formularzu ofertowym (załącznik nr 2 ) do dnia 1</w:t>
      </w:r>
      <w:r w:rsidR="00C8161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Start w:id="4" w:name="_GoBack"/>
      <w:bookmarkEnd w:id="4"/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09:00 w zapakowanej i oznaczonej nazwą przedmiotu zamówienia kopercie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dopiskiem „Rodzina w Centrum 2” 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Ośrodka we Włocławku przy ul. Żytnia 58, 87-800 Włocławek,  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Otwarcie nastąpi w miejscu ich składania  dnia 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8161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.11.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r.  godz.  9.30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składane po terminie zostaną zwrócone bez otwierania.</w:t>
      </w:r>
    </w:p>
    <w:p w:rsidR="003B1294" w:rsidRPr="00C30A22" w:rsidRDefault="003B1294" w:rsidP="003B129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B047C" w:rsidRPr="00C30A22" w:rsidRDefault="00CB047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powinny zawierać:</w:t>
      </w:r>
    </w:p>
    <w:p w:rsidR="00CB047C" w:rsidRPr="00AA6616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1.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wypełniony formularz ofertowy </w:t>
      </w:r>
    </w:p>
    <w:p w:rsidR="00CB047C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ypełnienie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Oświadczenia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spełnianiu warunków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udziału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postepowaniu  </w:t>
      </w:r>
    </w:p>
    <w:p w:rsidR="00ED6343" w:rsidRPr="00C30A22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Termin </w:t>
      </w:r>
      <w:r w:rsidR="00CB047C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ealizacji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ED6343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należy zrealizować do 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.11.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roku</w:t>
      </w:r>
      <w:r w:rsidR="00C472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godz. 7.30-15.30</w:t>
      </w:r>
    </w:p>
    <w:p w:rsidR="00A040CF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D6343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oceny oferty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oferty: cena 100%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we wstępnej ocenie zostaną sprawdzone pod względem kompletności i spełniania wymogów formalnych.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niespełniające wymogów formalnych zostaną odrzucone.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odpowiada za braki formalne ofert i ich skutek.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hAnsi="Times New Roman" w:cs="Times New Roman"/>
          <w:sz w:val="24"/>
          <w:szCs w:val="24"/>
        </w:rPr>
        <w:t>Ocena ofert zostanie dokonana w oparciu o spełnianie warunków zamawiającego na podstawie wzoru:</w:t>
      </w:r>
    </w:p>
    <w:p w:rsidR="0005597B" w:rsidRPr="0005597B" w:rsidRDefault="0005597B" w:rsidP="0005597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597B">
        <w:rPr>
          <w:rFonts w:ascii="Times New Roman" w:hAnsi="Times New Roman" w:cs="Times New Roman"/>
          <w:sz w:val="24"/>
          <w:szCs w:val="24"/>
        </w:rPr>
        <w:t>                                                </w:t>
      </w:r>
      <w:r w:rsidRPr="0005597B">
        <w:rPr>
          <w:rFonts w:ascii="Times New Roman" w:hAnsi="Times New Roman" w:cs="Times New Roman"/>
          <w:sz w:val="24"/>
          <w:szCs w:val="24"/>
          <w:u w:val="single"/>
        </w:rPr>
        <w:t xml:space="preserve">   cena oferowana minimalna brutto          </w:t>
      </w:r>
    </w:p>
    <w:p w:rsidR="0005597B" w:rsidRPr="0005597B" w:rsidRDefault="0005597B" w:rsidP="0005597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7B">
        <w:rPr>
          <w:rFonts w:ascii="Times New Roman" w:hAnsi="Times New Roman" w:cs="Times New Roman"/>
          <w:bCs/>
          <w:sz w:val="24"/>
          <w:szCs w:val="24"/>
        </w:rPr>
        <w:t>cena oferty brutto</w:t>
      </w:r>
      <w:r w:rsidRPr="0005597B">
        <w:rPr>
          <w:rFonts w:ascii="Times New Roman" w:hAnsi="Times New Roman" w:cs="Times New Roman"/>
          <w:sz w:val="24"/>
          <w:szCs w:val="24"/>
        </w:rPr>
        <w:t>       =         cena badanej oferty brutto                    x 100 pkt  x  100%</w:t>
      </w:r>
    </w:p>
    <w:p w:rsidR="0005597B" w:rsidRPr="0005597B" w:rsidRDefault="0005597B" w:rsidP="0005597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oferty najkorzystniejszej nastąpi spośród ofert niepodlegających odrzuceniu. Jedynym kryterium oceny ofert jest cena oferty brutto.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liczba punktów, jaką może uzyskać oferta wynosi 100 pkt.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będzie przyznawał punkty za ww. kryteria z dokładnością do dwóch miejsc po przecinku. </w:t>
      </w:r>
    </w:p>
    <w:p w:rsidR="0005597B" w:rsidRPr="00C30A22" w:rsidRDefault="0005597B" w:rsidP="0005597B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D6343" w:rsidRPr="00C30A22" w:rsidRDefault="00AA6616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Osoby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kontaktu z ramienia Zamawi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ającego:</w:t>
      </w:r>
    </w:p>
    <w:p w:rsid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Beata Mrozińska-Chlebowska, Dagmara Rutkowska w dni robocze w godzinach pracy pon., śr., czw. tj. od 07:30 do 15:30, wt. od 07:30 do 16:00, pt. od 07:30 do 15:00  tel. 54 413 50 95 w. 63; e-mail: </w:t>
      </w:r>
      <w:hyperlink r:id="rId6" w:history="1">
        <w:r w:rsidR="00723F1A" w:rsidRPr="0070440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rwc@mopr.wloclawek.pl</w:t>
        </w:r>
      </w:hyperlink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040CF" w:rsidRDefault="00723F1A" w:rsidP="00A040C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0CF">
        <w:rPr>
          <w:rFonts w:ascii="Times New Roman" w:hAnsi="Times New Roman" w:cs="Times New Roman"/>
          <w:b/>
          <w:sz w:val="24"/>
          <w:szCs w:val="24"/>
        </w:rPr>
        <w:t>Dodatkowe informacje dla Wykonawcy</w:t>
      </w: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Zgodnie z art. 13 ust. 1 i 2 </w:t>
      </w:r>
      <w:r w:rsidRPr="00310060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dalej „RODO”, Miejski Ośrodek Pomocy Rodzinie we Włocławku informuje, że: </w:t>
      </w:r>
    </w:p>
    <w:p w:rsidR="00723F1A" w:rsidRPr="00310060" w:rsidRDefault="00723F1A" w:rsidP="00A040CF">
      <w:pPr>
        <w:pStyle w:val="Akapitzlist"/>
        <w:numPr>
          <w:ilvl w:val="0"/>
          <w:numId w:val="9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administratorem Pani/Pana danych osobowych jest Dyrektor Miejskiego Ośrodka Pomocy Rodzinie we Włocławku, ul. Ogniowa 8/10, 87-800 Włocławek, tel: 54 423 23 00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inspektorem ochrony danych osobowych w Miejskim Ośrodku Pomocy Rodzinie we Włocławku jest Pan Jędrzej Smokowski, telefon: 54 423 23 81, e-mail: j.smokowski@mopr.wloclawek.pl</w:t>
      </w:r>
    </w:p>
    <w:p w:rsidR="00723F1A" w:rsidRPr="00723F1A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31006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RODO w celu </w:t>
      </w:r>
      <w:r w:rsidRPr="00723F1A">
        <w:rPr>
          <w:rFonts w:ascii="Times New Roman" w:hAnsi="Times New Roman" w:cs="Times New Roman"/>
          <w:sz w:val="24"/>
          <w:szCs w:val="24"/>
        </w:rPr>
        <w:t xml:space="preserve">związanym z zapytaniem ofertowym na zakup i dostarczenie  materiałów edukacyjnych/ dydaktycznych 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do Miejskiego Ośrodka Pomocy Rodzinie we Włocławku </w:t>
      </w:r>
      <w:r w:rsidR="008979C3">
        <w:rPr>
          <w:rFonts w:ascii="Times New Roman" w:hAnsi="Times New Roman" w:cs="Times New Roman"/>
          <w:i/>
          <w:sz w:val="24"/>
          <w:szCs w:val="24"/>
        </w:rPr>
        <w:t xml:space="preserve"> nr </w:t>
      </w:r>
      <w:r w:rsidRPr="00723F1A">
        <w:rPr>
          <w:rFonts w:ascii="Times New Roman" w:hAnsi="Times New Roman" w:cs="Times New Roman"/>
          <w:sz w:val="24"/>
          <w:szCs w:val="24"/>
        </w:rPr>
        <w:t>MOPR.WS.WR.081.2.6.</w:t>
      </w:r>
      <w:r w:rsidR="00E44348">
        <w:rPr>
          <w:rFonts w:ascii="Times New Roman" w:hAnsi="Times New Roman" w:cs="Times New Roman"/>
          <w:sz w:val="24"/>
          <w:szCs w:val="24"/>
        </w:rPr>
        <w:t>51</w:t>
      </w:r>
      <w:r w:rsidRPr="00723F1A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3F1A">
        <w:rPr>
          <w:rFonts w:ascii="Times New Roman" w:hAnsi="Times New Roman" w:cs="Times New Roman"/>
          <w:sz w:val="24"/>
          <w:szCs w:val="24"/>
        </w:rPr>
        <w:t>na podstawie art. 4 pkt 8 uPzp, prowadzonym w trybie zapytania ofertowego.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odbiorcami Pani/Pana danych osobowych będą osoby lub podmioty, którym udostępniona zostanie dokumentacja postępowania w oparciu o ustawę o dostępie do informacji publicznej z dnia 6 września 2001r. (Dz.U. 2016 poz. 1764)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Pani/Pana dane osobowe będą przechowywane, przez okres 5 lat, licząc od pierwszego stycznia roku następującego po roku, w którym zakończyło się postępowanie o udzielenie zamówienia, zgodnie z Instrukcja kancelaryjną Miejskiego Ośrodka Pomocy Rodzinie we Włocławku, wprowadzoną zarządzeniem nr 8/2014 Dyrektora MOPR we Włocławku z dnia 18 marca 2014r. 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posiada Pani/Pan: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310060">
        <w:rPr>
          <w:rFonts w:ascii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 art. 18 ust. 2 RODO **;  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nie przysługuje Pani/Panu: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A040CF" w:rsidRPr="00A040CF" w:rsidRDefault="00723F1A" w:rsidP="00A040CF">
      <w:pPr>
        <w:pStyle w:val="Akapitzlist"/>
        <w:numPr>
          <w:ilvl w:val="0"/>
          <w:numId w:val="12"/>
        </w:numPr>
        <w:pBdr>
          <w:bottom w:val="single" w:sz="12" w:space="1" w:color="auto"/>
        </w:pBd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040CF" w:rsidRPr="00A040CF" w:rsidRDefault="00A040CF" w:rsidP="00A040CF">
      <w:pPr>
        <w:pStyle w:val="Akapitzlist"/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P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</w:rPr>
      </w:pPr>
      <w:r>
        <w:rPr>
          <w:b/>
          <w:i/>
          <w:sz w:val="18"/>
          <w:szCs w:val="18"/>
          <w:vertAlign w:val="superscript"/>
        </w:rPr>
        <w:t>*</w:t>
      </w:r>
      <w:r w:rsidRPr="0031103C">
        <w:rPr>
          <w:b/>
          <w:i/>
          <w:sz w:val="18"/>
          <w:szCs w:val="18"/>
          <w:vertAlign w:val="superscript"/>
        </w:rPr>
        <w:t xml:space="preserve">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</w:t>
      </w:r>
      <w:r w:rsidRPr="0031103C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31103C">
        <w:rPr>
          <w:i/>
          <w:sz w:val="18"/>
          <w:szCs w:val="18"/>
        </w:rPr>
        <w:t>wyniku postępowania</w:t>
      </w:r>
      <w:r w:rsidRPr="0031103C">
        <w:rPr>
          <w:i/>
          <w:sz w:val="18"/>
          <w:szCs w:val="18"/>
        </w:rPr>
        <w:br/>
        <w:t xml:space="preserve">o udzielenie zamówienia publicznego ani zmianą postanowień umowy w zakresie niezgodnym z </w:t>
      </w:r>
      <w:r>
        <w:rPr>
          <w:i/>
          <w:sz w:val="18"/>
          <w:szCs w:val="18"/>
        </w:rPr>
        <w:t>jej zapisami</w:t>
      </w: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  <w:lang w:eastAsia="pl-PL"/>
        </w:rPr>
      </w:pPr>
      <w:r w:rsidRPr="0031103C">
        <w:rPr>
          <w:b/>
          <w:i/>
          <w:sz w:val="18"/>
          <w:szCs w:val="18"/>
          <w:vertAlign w:val="superscript"/>
        </w:rPr>
        <w:t xml:space="preserve">**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prawo do ograniczenia przetwarzania nie ma zastosowania w odniesieniu do </w:t>
      </w:r>
      <w:r w:rsidRPr="0031103C">
        <w:rPr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3F1A" w:rsidRPr="008E265A" w:rsidRDefault="00723F1A" w:rsidP="00723F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0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3F1A" w:rsidRDefault="00723F1A" w:rsidP="00723F1A"/>
    <w:p w:rsidR="00723F1A" w:rsidRPr="00E53E2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23F1A" w:rsidRPr="00104ED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A6616" w:rsidRP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092BDC" w:rsidRPr="00AA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16A5"/>
    <w:multiLevelType w:val="hybridMultilevel"/>
    <w:tmpl w:val="8E5868CC"/>
    <w:lvl w:ilvl="0" w:tplc="118A31DE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4732"/>
    <w:multiLevelType w:val="hybridMultilevel"/>
    <w:tmpl w:val="FBF8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269"/>
    <w:multiLevelType w:val="hybridMultilevel"/>
    <w:tmpl w:val="214475B0"/>
    <w:lvl w:ilvl="0" w:tplc="6F1C000C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E49F2"/>
    <w:multiLevelType w:val="hybridMultilevel"/>
    <w:tmpl w:val="D006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5256E"/>
    <w:multiLevelType w:val="hybridMultilevel"/>
    <w:tmpl w:val="E98A1AAA"/>
    <w:lvl w:ilvl="0" w:tplc="C28E7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84F59"/>
    <w:multiLevelType w:val="hybridMultilevel"/>
    <w:tmpl w:val="064A89BC"/>
    <w:lvl w:ilvl="0" w:tplc="54B40CC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D47F8D"/>
    <w:multiLevelType w:val="hybridMultilevel"/>
    <w:tmpl w:val="C3A2C94C"/>
    <w:lvl w:ilvl="0" w:tplc="0C28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C2BC9"/>
    <w:multiLevelType w:val="hybridMultilevel"/>
    <w:tmpl w:val="FFE6D6E2"/>
    <w:lvl w:ilvl="0" w:tplc="E918FCCE">
      <w:start w:val="9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A406AAC"/>
    <w:multiLevelType w:val="hybridMultilevel"/>
    <w:tmpl w:val="702E024A"/>
    <w:lvl w:ilvl="0" w:tplc="E71A5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E4234"/>
    <w:multiLevelType w:val="hybridMultilevel"/>
    <w:tmpl w:val="FF3AEB76"/>
    <w:lvl w:ilvl="0" w:tplc="75EC77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0A59A6"/>
    <w:multiLevelType w:val="hybridMultilevel"/>
    <w:tmpl w:val="5B229756"/>
    <w:lvl w:ilvl="0" w:tplc="82F08F5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14"/>
  </w:num>
  <w:num w:numId="8">
    <w:abstractNumId w:val="1"/>
  </w:num>
  <w:num w:numId="9">
    <w:abstractNumId w:val="12"/>
  </w:num>
  <w:num w:numId="10">
    <w:abstractNumId w:val="8"/>
  </w:num>
  <w:num w:numId="11">
    <w:abstractNumId w:val="6"/>
  </w:num>
  <w:num w:numId="12">
    <w:abstractNumId w:val="10"/>
  </w:num>
  <w:num w:numId="13">
    <w:abstractNumId w:val="7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DC"/>
    <w:rsid w:val="0005597B"/>
    <w:rsid w:val="00092BDC"/>
    <w:rsid w:val="00131958"/>
    <w:rsid w:val="001674B3"/>
    <w:rsid w:val="00260F0B"/>
    <w:rsid w:val="00291631"/>
    <w:rsid w:val="003B1294"/>
    <w:rsid w:val="00533703"/>
    <w:rsid w:val="00544758"/>
    <w:rsid w:val="006C7A39"/>
    <w:rsid w:val="00723F1A"/>
    <w:rsid w:val="00733AC8"/>
    <w:rsid w:val="007D7B5F"/>
    <w:rsid w:val="008127F1"/>
    <w:rsid w:val="008862E4"/>
    <w:rsid w:val="008979C3"/>
    <w:rsid w:val="00A009FA"/>
    <w:rsid w:val="00A040CF"/>
    <w:rsid w:val="00A72333"/>
    <w:rsid w:val="00AA6616"/>
    <w:rsid w:val="00C30A22"/>
    <w:rsid w:val="00C47236"/>
    <w:rsid w:val="00C81618"/>
    <w:rsid w:val="00CB047C"/>
    <w:rsid w:val="00CF1BE1"/>
    <w:rsid w:val="00DC1752"/>
    <w:rsid w:val="00E44348"/>
    <w:rsid w:val="00ED6343"/>
    <w:rsid w:val="00F6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4110"/>
  <w15:chartTrackingRefBased/>
  <w15:docId w15:val="{273DEF26-9DE8-471C-BCFC-E0C9F106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BDC"/>
    <w:pPr>
      <w:ind w:left="720"/>
      <w:contextualSpacing/>
    </w:pPr>
  </w:style>
  <w:style w:type="table" w:styleId="Tabela-Siatka">
    <w:name w:val="Table Grid"/>
    <w:basedOn w:val="Standardowy"/>
    <w:uiPriority w:val="39"/>
    <w:rsid w:val="0009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B04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4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wc@mopr.wloclawek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5</Pages>
  <Words>1340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21</cp:revision>
  <cp:lastPrinted>2019-11-07T13:31:00Z</cp:lastPrinted>
  <dcterms:created xsi:type="dcterms:W3CDTF">2018-12-04T09:22:00Z</dcterms:created>
  <dcterms:modified xsi:type="dcterms:W3CDTF">2019-11-08T09:58:00Z</dcterms:modified>
</cp:coreProperties>
</file>