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1F8" w:rsidRPr="0042022D" w:rsidRDefault="0042022D" w:rsidP="0042022D">
      <w:pPr>
        <w:jc w:val="right"/>
        <w:rPr>
          <w:bCs/>
          <w:sz w:val="24"/>
          <w:szCs w:val="24"/>
        </w:rPr>
      </w:pPr>
      <w:bookmarkStart w:id="0" w:name="_GoBack"/>
      <w:bookmarkEnd w:id="0"/>
      <w:r w:rsidRPr="0042022D">
        <w:rPr>
          <w:bCs/>
          <w:sz w:val="24"/>
          <w:szCs w:val="24"/>
        </w:rPr>
        <w:t>Załącznik nr 1 do zapytania ofertowego</w:t>
      </w:r>
    </w:p>
    <w:p w:rsidR="0009364F" w:rsidRDefault="0009364F" w:rsidP="00140FB3">
      <w:pPr>
        <w:jc w:val="center"/>
        <w:rPr>
          <w:b/>
          <w:bCs/>
          <w:sz w:val="26"/>
          <w:szCs w:val="26"/>
        </w:rPr>
      </w:pPr>
      <w:r w:rsidRPr="009E73F1">
        <w:rPr>
          <w:b/>
          <w:bCs/>
          <w:sz w:val="26"/>
          <w:szCs w:val="26"/>
        </w:rPr>
        <w:t>SZCZEGÓŁOWY OPIS PRZEDMIOTU ZAMÓWIENIA</w:t>
      </w:r>
    </w:p>
    <w:p w:rsidR="00F451F8" w:rsidRPr="009E73F1" w:rsidRDefault="00F451F8" w:rsidP="00140FB3">
      <w:pPr>
        <w:jc w:val="center"/>
        <w:rPr>
          <w:b/>
          <w:bCs/>
          <w:sz w:val="26"/>
          <w:szCs w:val="26"/>
        </w:rPr>
      </w:pPr>
    </w:p>
    <w:p w:rsidR="0009364F" w:rsidRPr="00140FB3" w:rsidRDefault="0009364F" w:rsidP="00140FB3">
      <w:pPr>
        <w:spacing w:after="0" w:line="240" w:lineRule="auto"/>
        <w:jc w:val="both"/>
        <w:rPr>
          <w:b/>
          <w:bCs/>
        </w:rPr>
      </w:pPr>
      <w:r w:rsidRPr="00140FB3">
        <w:rPr>
          <w:b/>
          <w:bCs/>
        </w:rPr>
        <w:t xml:space="preserve">Zorganizowanie i przeprowadzenie </w:t>
      </w:r>
      <w:r w:rsidRPr="00875E29">
        <w:rPr>
          <w:b/>
          <w:bCs/>
          <w:u w:val="single"/>
        </w:rPr>
        <w:t>5-dniowego wyjazdu</w:t>
      </w:r>
      <w:r w:rsidRPr="00140FB3">
        <w:rPr>
          <w:b/>
          <w:bCs/>
          <w:u w:val="single"/>
        </w:rPr>
        <w:t xml:space="preserve"> edukacyjnego z elementami integracyjnymi</w:t>
      </w:r>
      <w:r w:rsidRPr="00140FB3">
        <w:rPr>
          <w:b/>
          <w:bCs/>
        </w:rPr>
        <w:t xml:space="preserve"> wraz z usługą hotelarską i gastronomiczną oraz przygotowaniem materiałów </w:t>
      </w:r>
      <w:r w:rsidR="008C4880">
        <w:rPr>
          <w:b/>
          <w:bCs/>
        </w:rPr>
        <w:t>szkoleniowych</w:t>
      </w:r>
      <w:r w:rsidRPr="00140FB3">
        <w:rPr>
          <w:b/>
          <w:bCs/>
        </w:rPr>
        <w:t>, w ramach projektu „Rodzina w Centrum” realizowanego</w:t>
      </w:r>
      <w:r>
        <w:rPr>
          <w:b/>
          <w:bCs/>
        </w:rPr>
        <w:t xml:space="preserve"> </w:t>
      </w:r>
      <w:r w:rsidRPr="00140FB3">
        <w:rPr>
          <w:b/>
          <w:bCs/>
        </w:rPr>
        <w:t xml:space="preserve">i współfinansowanego w ramach Regionalnego Programu Operacyjnego Województwa Kujawsko - Pomorskiego na lata 2014-2020, w ramach osi priorytetowej </w:t>
      </w:r>
      <w:r>
        <w:rPr>
          <w:b/>
          <w:bCs/>
        </w:rPr>
        <w:br/>
      </w:r>
      <w:r w:rsidRPr="00140FB3">
        <w:rPr>
          <w:b/>
          <w:bCs/>
        </w:rPr>
        <w:t xml:space="preserve">9 Solidarne społeczeństwo Działania 9.3 Rozwój usług zdrowotnych i społecznych, Poddziałania 9.3.2 Rozwój usług społecznych, </w:t>
      </w:r>
    </w:p>
    <w:p w:rsidR="0009364F" w:rsidRPr="00DA0BD1" w:rsidRDefault="0009364F" w:rsidP="00875E29">
      <w:pPr>
        <w:spacing w:before="120" w:after="120" w:line="288" w:lineRule="auto"/>
        <w:rPr>
          <w:i/>
          <w:iCs/>
          <w:color w:val="FF0000"/>
          <w:u w:val="single"/>
          <w:lang w:eastAsia="pl-PL"/>
        </w:rPr>
      </w:pPr>
    </w:p>
    <w:tbl>
      <w:tblPr>
        <w:tblW w:w="915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3"/>
        <w:gridCol w:w="5944"/>
      </w:tblGrid>
      <w:tr w:rsidR="0009364F" w:rsidRPr="00B14D47" w:rsidTr="00432F6B">
        <w:trPr>
          <w:trHeight w:val="1133"/>
        </w:trPr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B5435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Przedmiotem zamówienia jest wykonanie kompleksowej usługi zorganizowania i przeprowadzenia </w:t>
            </w:r>
            <w:r w:rsidR="00882B57">
              <w:rPr>
                <w:sz w:val="20"/>
                <w:szCs w:val="20"/>
              </w:rPr>
              <w:t xml:space="preserve">jednego </w:t>
            </w:r>
            <w:r w:rsidRPr="00B14D47">
              <w:rPr>
                <w:sz w:val="20"/>
                <w:szCs w:val="20"/>
              </w:rPr>
              <w:t>5-dniowego wyjazdu edukacyjnego z elementami integracyjnymi</w:t>
            </w:r>
            <w:r w:rsidRPr="00B14D47">
              <w:rPr>
                <w:b/>
                <w:bCs/>
                <w:sz w:val="24"/>
                <w:szCs w:val="24"/>
              </w:rPr>
              <w:t xml:space="preserve"> </w:t>
            </w:r>
            <w:r w:rsidRPr="00B14D47">
              <w:rPr>
                <w:sz w:val="20"/>
                <w:szCs w:val="20"/>
              </w:rPr>
              <w:t xml:space="preserve">wraz z usługą hotelarską i gastronomiczną oraz przygotowaniem materiałów </w:t>
            </w:r>
            <w:r w:rsidR="00B54359">
              <w:rPr>
                <w:sz w:val="20"/>
                <w:szCs w:val="20"/>
              </w:rPr>
              <w:t>dydaktycznych</w:t>
            </w:r>
            <w:r w:rsidRPr="00B14D47">
              <w:rPr>
                <w:sz w:val="20"/>
                <w:szCs w:val="20"/>
              </w:rPr>
              <w:t xml:space="preserve">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DA0BD1">
            <w:pPr>
              <w:autoSpaceDE w:val="0"/>
              <w:autoSpaceDN w:val="0"/>
              <w:adjustRightInd w:val="0"/>
              <w:spacing w:after="0" w:line="230" w:lineRule="exact"/>
              <w:ind w:left="102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 xml:space="preserve">Cel wyjazdu edukacyjnego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A1B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>Celem wyjazdu edukacyjnego jest wzmocnienie więzi uczuciowej pomiędzy członkami rodzin, trenowanie umiejętności społecznych i kompetencji opiekuńczych a także obserwacja rzeczywistych relacji panujących pomiędzy rodzicami i dziećmi, promowanie właściwego modelu życia rodziny oraz podnoszenie świadomości na temat problemów społecznych</w:t>
            </w:r>
            <w:r w:rsidRPr="00B14D47">
              <w:rPr>
                <w:sz w:val="24"/>
                <w:szCs w:val="24"/>
              </w:rPr>
              <w:t>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9D3E25">
            <w:pPr>
              <w:autoSpaceDE w:val="0"/>
              <w:autoSpaceDN w:val="0"/>
              <w:adjustRightInd w:val="0"/>
              <w:spacing w:after="0" w:line="230" w:lineRule="exact"/>
              <w:ind w:left="102"/>
              <w:rPr>
                <w:sz w:val="20"/>
                <w:szCs w:val="20"/>
                <w:u w:val="single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Ramowe założenia wyjazdu edukacyjnego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A15F5">
            <w:pPr>
              <w:numPr>
                <w:ilvl w:val="0"/>
                <w:numId w:val="3"/>
              </w:numPr>
              <w:spacing w:after="0" w:line="240" w:lineRule="auto"/>
              <w:ind w:hanging="357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Wykonawca zobowiązuje się zorganizować wyjazd edukacyjny z elementami integracyjnymi z uwzględnieniem następujących ramowych założeń:</w:t>
            </w:r>
          </w:p>
          <w:p w:rsidR="0009364F" w:rsidRPr="00B14D47" w:rsidRDefault="00BD05EE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30 godz. zegarowych </w:t>
            </w:r>
            <w:r w:rsidR="0009364F">
              <w:rPr>
                <w:sz w:val="20"/>
                <w:szCs w:val="20"/>
              </w:rPr>
              <w:t xml:space="preserve"> </w:t>
            </w:r>
            <w:r w:rsidR="0009364F" w:rsidRPr="00B14D47">
              <w:rPr>
                <w:sz w:val="20"/>
                <w:szCs w:val="20"/>
              </w:rPr>
              <w:t>podczas całego wyjazdu edukacyjnego przeznaczone zostanie na zajęcia merytoryczne/edukacyjne, w tym 18 godzin</w:t>
            </w:r>
            <w:r w:rsidR="0009364F">
              <w:rPr>
                <w:sz w:val="20"/>
                <w:szCs w:val="20"/>
              </w:rPr>
              <w:t xml:space="preserve"> </w:t>
            </w:r>
            <w:r w:rsidRPr="00BD05EE">
              <w:rPr>
                <w:sz w:val="20"/>
                <w:szCs w:val="20"/>
              </w:rPr>
              <w:t>zegarowych</w:t>
            </w:r>
            <w:r w:rsidR="0009364F" w:rsidRPr="00BD05EE">
              <w:rPr>
                <w:sz w:val="20"/>
                <w:szCs w:val="20"/>
              </w:rPr>
              <w:t xml:space="preserve"> </w:t>
            </w:r>
            <w:r w:rsidR="0009364F" w:rsidRPr="00B14D47">
              <w:rPr>
                <w:sz w:val="20"/>
                <w:szCs w:val="20"/>
              </w:rPr>
              <w:t xml:space="preserve">konsultacji ze specjalistami, m.in. </w:t>
            </w:r>
            <w:r w:rsidR="008C6B74">
              <w:rPr>
                <w:sz w:val="20"/>
                <w:szCs w:val="20"/>
              </w:rPr>
              <w:t xml:space="preserve">mediatorem, psychologiem, 12 h warsztatów </w:t>
            </w:r>
            <w:r w:rsidR="0009364F" w:rsidRPr="00B14D47">
              <w:rPr>
                <w:sz w:val="20"/>
                <w:szCs w:val="20"/>
              </w:rPr>
              <w:t>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podczas wyjazdu edukacyjnego zorganizowane zostaną zajęcia dla dzieci pod kierunkiem animatorów;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podczas zajęć dla rodziców i starszych dzieci, najmłodsi uczestnicy wyjazdu będą mieli zorganizowane zajęcia kompensacyjne pod okiem animatora;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zapewnione zostaną usługi specjalistów - m.in. </w:t>
            </w:r>
            <w:r w:rsidR="008C6B74">
              <w:rPr>
                <w:sz w:val="20"/>
                <w:szCs w:val="20"/>
              </w:rPr>
              <w:t>mediatora, psychologa</w:t>
            </w:r>
            <w:r w:rsidRPr="00B14D47">
              <w:rPr>
                <w:sz w:val="20"/>
                <w:szCs w:val="20"/>
              </w:rPr>
              <w:t>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 trakcie wyjazdu zostanie przeprowadzony trening umiejętności wychowawczych dla rodziców oraz trening umiejętności społecznych w formie warsztatów;</w:t>
            </w:r>
          </w:p>
          <w:p w:rsidR="0009364F" w:rsidRPr="00031BB8" w:rsidRDefault="0009364F" w:rsidP="00E501B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zaplanowano możliwość realizacji wyjazdów zarówno na obszarze województwa kujawsko-pomorskiego jak i poza nim dając tym samym możliwość przełamywania barier i otwarcia nowych horyzontów;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Terminy wyjazdu edukacyjnego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D15D84" w:rsidRDefault="00D56F47" w:rsidP="00F35DD4">
            <w:pPr>
              <w:autoSpaceDE w:val="0"/>
              <w:autoSpaceDN w:val="0"/>
              <w:adjustRightInd w:val="0"/>
              <w:spacing w:after="0" w:line="230" w:lineRule="exact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Okres wakacji 2019 r ( lipiec </w:t>
            </w:r>
            <w:r w:rsidR="00757F3D">
              <w:rPr>
                <w:color w:val="000000" w:themeColor="text1"/>
                <w:sz w:val="20"/>
                <w:szCs w:val="20"/>
              </w:rPr>
              <w:t xml:space="preserve">lub </w:t>
            </w:r>
            <w:r>
              <w:rPr>
                <w:color w:val="000000" w:themeColor="text1"/>
                <w:sz w:val="20"/>
                <w:szCs w:val="20"/>
              </w:rPr>
              <w:t xml:space="preserve">sierpień 2019r) – 5 dni </w:t>
            </w:r>
          </w:p>
        </w:tc>
      </w:tr>
      <w:tr w:rsidR="00031BB8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B14D47" w:rsidRDefault="00031BB8" w:rsidP="009961ED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Miejsce docelowe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DF2B19" w:rsidRDefault="00031BB8" w:rsidP="00031BB8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DF2B19">
              <w:rPr>
                <w:rFonts w:cs="Arial"/>
                <w:sz w:val="20"/>
                <w:szCs w:val="20"/>
              </w:rPr>
              <w:t>Miejscowość nadmorska</w:t>
            </w:r>
            <w:r w:rsidR="00BD05EE" w:rsidRPr="00DF2B19">
              <w:rPr>
                <w:rFonts w:cs="Arial"/>
                <w:sz w:val="20"/>
                <w:szCs w:val="20"/>
              </w:rPr>
              <w:t xml:space="preserve"> </w:t>
            </w:r>
            <w:r w:rsidR="00371528" w:rsidRPr="00DF2B19">
              <w:rPr>
                <w:rFonts w:cs="Arial"/>
                <w:sz w:val="20"/>
                <w:szCs w:val="20"/>
              </w:rPr>
              <w:t xml:space="preserve"> w województwie pomorskim </w:t>
            </w:r>
            <w:r w:rsidRPr="00DF2B19">
              <w:rPr>
                <w:rFonts w:cs="Arial"/>
                <w:sz w:val="20"/>
                <w:szCs w:val="20"/>
              </w:rPr>
              <w:t xml:space="preserve">, np. </w:t>
            </w:r>
            <w:r w:rsidR="00371528" w:rsidRPr="00DF2B19">
              <w:rPr>
                <w:rFonts w:cs="Arial"/>
                <w:sz w:val="20"/>
                <w:szCs w:val="20"/>
              </w:rPr>
              <w:t xml:space="preserve">Krynica Morska </w:t>
            </w:r>
            <w:r w:rsidR="00371528" w:rsidRPr="00DF2B19">
              <w:rPr>
                <w:sz w:val="20"/>
                <w:szCs w:val="20"/>
              </w:rPr>
              <w:t>w bezpośredniej bliskości morza,</w:t>
            </w:r>
            <w:r w:rsidR="008C6B74">
              <w:rPr>
                <w:sz w:val="20"/>
                <w:szCs w:val="20"/>
              </w:rPr>
              <w:t xml:space="preserve"> w </w:t>
            </w:r>
            <w:r w:rsidR="00BD05EE" w:rsidRPr="00DF2B19">
              <w:rPr>
                <w:sz w:val="20"/>
                <w:szCs w:val="20"/>
              </w:rPr>
              <w:t xml:space="preserve">czystej ekologicznie okolicy </w:t>
            </w:r>
            <w:r w:rsidR="00371528" w:rsidRPr="00DF2B19">
              <w:rPr>
                <w:sz w:val="20"/>
                <w:szCs w:val="20"/>
              </w:rPr>
              <w:t xml:space="preserve"> z d</w:t>
            </w:r>
            <w:r w:rsidR="00546964">
              <w:rPr>
                <w:sz w:val="20"/>
                <w:szCs w:val="20"/>
              </w:rPr>
              <w:t>ostępem do terenów zielonych</w:t>
            </w:r>
            <w:r w:rsidR="008C6B74">
              <w:rPr>
                <w:sz w:val="20"/>
                <w:szCs w:val="20"/>
              </w:rPr>
              <w:t xml:space="preserve"> o</w:t>
            </w:r>
            <w:r w:rsidR="00546964">
              <w:rPr>
                <w:sz w:val="20"/>
                <w:szCs w:val="20"/>
              </w:rPr>
              <w:t xml:space="preserve">  </w:t>
            </w:r>
            <w:r w:rsidR="00BD05EE" w:rsidRPr="00DF2B19">
              <w:rPr>
                <w:sz w:val="20"/>
                <w:szCs w:val="20"/>
              </w:rPr>
              <w:t xml:space="preserve"> korzystnym klimacie</w:t>
            </w:r>
          </w:p>
        </w:tc>
      </w:tr>
      <w:tr w:rsidR="00031BB8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B14D47" w:rsidRDefault="00031BB8" w:rsidP="006A0C34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Ilość uczestnikó</w:t>
            </w:r>
            <w:r w:rsidR="008C6B74">
              <w:rPr>
                <w:sz w:val="20"/>
                <w:szCs w:val="20"/>
                <w:lang w:eastAsia="pl-PL"/>
              </w:rPr>
              <w:t xml:space="preserve">w jednego wyjazdu edukacyjnego/ </w:t>
            </w:r>
            <w:r w:rsidRPr="00B14D47">
              <w:rPr>
                <w:sz w:val="20"/>
                <w:szCs w:val="20"/>
                <w:lang w:eastAsia="pl-PL"/>
              </w:rPr>
              <w:t>dzieci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371528" w:rsidRDefault="001E6518" w:rsidP="00F86B09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21" w:lineRule="exac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40 </w:t>
            </w:r>
            <w:r w:rsidR="004C283E">
              <w:rPr>
                <w:rFonts w:cs="Arial"/>
                <w:sz w:val="20"/>
              </w:rPr>
              <w:t xml:space="preserve"> </w:t>
            </w:r>
            <w:r w:rsidR="00031BB8" w:rsidRPr="00371528">
              <w:rPr>
                <w:rFonts w:cs="Arial"/>
                <w:sz w:val="20"/>
              </w:rPr>
              <w:t xml:space="preserve">os. </w:t>
            </w:r>
            <w:r w:rsidR="00371528">
              <w:rPr>
                <w:rFonts w:cs="Arial"/>
                <w:sz w:val="20"/>
              </w:rPr>
              <w:t xml:space="preserve">w tym </w:t>
            </w:r>
            <w:r w:rsidR="008C6B74">
              <w:rPr>
                <w:rFonts w:cs="Arial"/>
                <w:sz w:val="20"/>
              </w:rPr>
              <w:t xml:space="preserve"> około </w:t>
            </w:r>
            <w:r w:rsidR="00F2320C">
              <w:rPr>
                <w:rFonts w:cs="Arial"/>
                <w:sz w:val="20"/>
              </w:rPr>
              <w:t xml:space="preserve">25 </w:t>
            </w:r>
            <w:r w:rsidR="00371528">
              <w:rPr>
                <w:rFonts w:cs="Arial"/>
                <w:sz w:val="20"/>
              </w:rPr>
              <w:t xml:space="preserve">dzieci  w różnym wieku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lastRenderedPageBreak/>
              <w:t>grupa docelowa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449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Uczestnikami wyjazdów są rodziny zastępcze oraz rodziny przeżywające trudności w pełnieniu funkcji opiekuńczo-wychowawczych </w:t>
            </w:r>
            <w:r w:rsidR="00882B57" w:rsidRPr="00371528">
              <w:rPr>
                <w:sz w:val="20"/>
                <w:szCs w:val="20"/>
              </w:rPr>
              <w:t>wraz z dziećmi w różnym wieku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3DD9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Czas trwania jednego wyjazdu edukacyjnego ( w tym dojazd i powrót)  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7C32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5 dni /jeden wyjazd edukacyjny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50E1C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zobowiązuje się do: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przygotowania szczegółowego programu wyjazdu;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realizacji programu;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posiłków dla uczestników;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zakwaterowania dla uczestników;</w:t>
            </w:r>
          </w:p>
          <w:p w:rsidR="0009364F" w:rsidRPr="00B14D47" w:rsidRDefault="0009364F" w:rsidP="000709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zapewnienia rodzinom </w:t>
            </w:r>
            <w:r w:rsidRPr="00B14D47">
              <w:rPr>
                <w:sz w:val="20"/>
                <w:szCs w:val="20"/>
              </w:rPr>
              <w:t>dostępu</w:t>
            </w:r>
            <w:r w:rsidRPr="00B14D47">
              <w:rPr>
                <w:sz w:val="20"/>
                <w:szCs w:val="20"/>
                <w:lang w:eastAsia="pl-PL"/>
              </w:rPr>
              <w:t xml:space="preserve"> do bezpłatnej opieki lekarskiej i pielęgniarskiej, w tym </w:t>
            </w:r>
            <w:r w:rsidRPr="00371528">
              <w:rPr>
                <w:sz w:val="20"/>
                <w:szCs w:val="20"/>
                <w:lang w:eastAsia="pl-PL"/>
              </w:rPr>
              <w:t>bezpłatny t</w:t>
            </w:r>
            <w:r w:rsidRPr="00B14D47">
              <w:rPr>
                <w:sz w:val="20"/>
                <w:szCs w:val="20"/>
                <w:lang w:eastAsia="pl-PL"/>
              </w:rPr>
              <w:t>ransport do placówek opieki zdrowotnej, jeżeli taki okaże się konieczny;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ubezpieczenia wszystkich uczestników wyjazdu </w:t>
            </w:r>
            <w:r w:rsidRPr="00B14D47">
              <w:rPr>
                <w:sz w:val="20"/>
                <w:szCs w:val="20"/>
                <w:lang w:eastAsia="pl-PL"/>
              </w:rPr>
              <w:t>od następstw nieszczęśliwych wypadków;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zapewnienie osoby/ osób sprawującej/cych </w:t>
            </w:r>
            <w:r w:rsidR="00CB3930">
              <w:rPr>
                <w:sz w:val="20"/>
                <w:szCs w:val="20"/>
              </w:rPr>
              <w:t xml:space="preserve"> opiekę,</w:t>
            </w:r>
            <w:r w:rsidRPr="00B14D47">
              <w:rPr>
                <w:sz w:val="20"/>
                <w:szCs w:val="20"/>
              </w:rPr>
              <w:t xml:space="preserve"> nadzór nad organizacją wyjazdu i realizacją programu merytorycznego;</w:t>
            </w:r>
          </w:p>
          <w:p w:rsidR="0009364F" w:rsidRPr="00B14D47" w:rsidRDefault="0009364F" w:rsidP="00F240B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materiałów dydaktycznych;</w:t>
            </w:r>
          </w:p>
          <w:p w:rsidR="0009364F" w:rsidRPr="00737D45" w:rsidRDefault="0009364F" w:rsidP="00450E1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>zapewnienia uczestnikom wyjazdu organizacji czasu wolnego w formie uzgodnionej z Zamawiającym;</w:t>
            </w:r>
          </w:p>
          <w:p w:rsidR="00882B57" w:rsidRPr="00737D45" w:rsidRDefault="00882B57" w:rsidP="00450E1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>wykonanie foto-dokumentacji;</w:t>
            </w:r>
          </w:p>
          <w:p w:rsidR="0009364F" w:rsidRPr="00737D45" w:rsidRDefault="00CB3930" w:rsidP="00D15D84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z</w:t>
            </w:r>
            <w:r w:rsidR="0009364F" w:rsidRPr="00737D45">
              <w:rPr>
                <w:sz w:val="20"/>
                <w:szCs w:val="20"/>
              </w:rPr>
              <w:t xml:space="preserve">apewnienia środku transportu – autokaru na przejazd do miejsca docelowego i z powrotem oraz do przejazdów zgodnie z planem wyjazdu </w:t>
            </w:r>
            <w:r w:rsidR="00D36D0A">
              <w:rPr>
                <w:sz w:val="20"/>
                <w:szCs w:val="20"/>
              </w:rPr>
              <w:t xml:space="preserve"> </w:t>
            </w:r>
            <w:r w:rsidR="00031BB8" w:rsidRPr="00737D45">
              <w:rPr>
                <w:sz w:val="20"/>
                <w:szCs w:val="20"/>
              </w:rPr>
              <w:t xml:space="preserve"> </w:t>
            </w:r>
          </w:p>
          <w:p w:rsidR="00031BB8" w:rsidRPr="00737D45" w:rsidRDefault="00031BB8" w:rsidP="00031BB8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rFonts w:cs="Arial"/>
                <w:sz w:val="20"/>
              </w:rPr>
            </w:pPr>
            <w:r w:rsidRPr="00737D45">
              <w:rPr>
                <w:rFonts w:cs="Arial"/>
                <w:sz w:val="20"/>
              </w:rPr>
              <w:t>zapewnienie miejsc do prowadzenia zajęć grupowych</w:t>
            </w:r>
          </w:p>
          <w:p w:rsidR="00031BB8" w:rsidRPr="004C283E" w:rsidRDefault="00031BB8" w:rsidP="00F240B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4C283E">
              <w:rPr>
                <w:rFonts w:cstheme="minorHAnsi"/>
                <w:sz w:val="20"/>
                <w:szCs w:val="20"/>
              </w:rPr>
              <w:t>przekazania wszystkich niezbędnych dokumentów dotyczących realizacji działania określonych i wymaganych przez Zamawiającego</w:t>
            </w:r>
          </w:p>
          <w:p w:rsidR="004C283E" w:rsidRPr="007E5660" w:rsidRDefault="004C283E" w:rsidP="0042022D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color w:val="FF0000"/>
                <w:sz w:val="20"/>
                <w:szCs w:val="20"/>
              </w:rPr>
            </w:pPr>
            <w:r w:rsidRPr="004C283E">
              <w:rPr>
                <w:sz w:val="20"/>
                <w:szCs w:val="20"/>
              </w:rPr>
              <w:t>Koszty ewentualnego transportu ( samochód osobowy lub środek transportu publicznego) i noclegu  w trakcie kontroli wyjazdu edukacyjnego    jednej  lub dwóch  osób kontrolujących ponosi Wykonawca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43A40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Zadanie Zamawiającego/Odbiorcy usług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3DD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Zamawiający/Odbiorca usług zobowiązuje się do:</w:t>
            </w:r>
          </w:p>
          <w:p w:rsidR="0009364F" w:rsidRPr="00B14D47" w:rsidRDefault="0009364F" w:rsidP="002E3DD9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Rekrutacji uczestników wyjazdu edukacyjnego, </w:t>
            </w:r>
          </w:p>
          <w:p w:rsidR="0009364F" w:rsidRPr="00B14D47" w:rsidRDefault="0009364F" w:rsidP="002E3DD9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Dostarczenia Wykonawcy imiennej listy uczestników wyjazdu na trzy dni przed jej rozpoczęciem. </w:t>
            </w:r>
          </w:p>
          <w:p w:rsidR="0009364F" w:rsidRPr="00737D45" w:rsidRDefault="0009364F" w:rsidP="00930733">
            <w:pPr>
              <w:numPr>
                <w:ilvl w:val="0"/>
                <w:numId w:val="12"/>
              </w:num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 xml:space="preserve">Zorganizowania spotkania informacyjnego </w:t>
            </w:r>
            <w:r w:rsidR="00031BB8" w:rsidRPr="00737D45">
              <w:rPr>
                <w:sz w:val="20"/>
                <w:szCs w:val="20"/>
              </w:rPr>
              <w:t xml:space="preserve">dla uczestników </w:t>
            </w:r>
            <w:r w:rsidRPr="00737D45">
              <w:rPr>
                <w:sz w:val="20"/>
                <w:szCs w:val="20"/>
              </w:rPr>
              <w:t>kilka dni przed wyjazdem.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CB3930" w:rsidRDefault="0009364F" w:rsidP="00443A40">
            <w:pPr>
              <w:autoSpaceDE w:val="0"/>
              <w:autoSpaceDN w:val="0"/>
              <w:adjustRightInd w:val="0"/>
              <w:spacing w:after="0" w:line="221" w:lineRule="exact"/>
              <w:rPr>
                <w:color w:val="000000" w:themeColor="text1"/>
                <w:sz w:val="20"/>
                <w:szCs w:val="20"/>
                <w:lang w:eastAsia="pl-PL"/>
              </w:rPr>
            </w:pPr>
            <w:r w:rsidRPr="00CB3930">
              <w:rPr>
                <w:color w:val="000000" w:themeColor="text1"/>
                <w:sz w:val="20"/>
                <w:szCs w:val="20"/>
                <w:lang w:eastAsia="pl-PL"/>
              </w:rPr>
              <w:t>Personel / kadra merytoryczna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6B" w:rsidRPr="00CB3930" w:rsidRDefault="0009364F" w:rsidP="00432F6B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>Wykonawca zobowiązuje się do zapewnienia :</w:t>
            </w:r>
          </w:p>
          <w:p w:rsidR="00CB3930" w:rsidRPr="00CB3930" w:rsidRDefault="003270F2" w:rsidP="00CB393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 </w:t>
            </w:r>
            <w:r w:rsidR="00D55503">
              <w:rPr>
                <w:color w:val="000000" w:themeColor="text1"/>
                <w:sz w:val="20"/>
                <w:szCs w:val="20"/>
              </w:rPr>
              <w:t>Opiekuna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grupy  - jedna osoba  sprawująca</w:t>
            </w:r>
            <w:r w:rsidR="00CB3930" w:rsidRPr="00CB3930">
              <w:rPr>
                <w:color w:val="000000" w:themeColor="text1"/>
                <w:sz w:val="20"/>
                <w:szCs w:val="20"/>
              </w:rPr>
              <w:t xml:space="preserve"> opiekę</w:t>
            </w:r>
            <w:r w:rsidR="00D55503">
              <w:rPr>
                <w:color w:val="000000" w:themeColor="text1"/>
                <w:sz w:val="20"/>
                <w:szCs w:val="20"/>
              </w:rPr>
              <w:t>, nadzór</w:t>
            </w:r>
            <w:r w:rsidR="00CB3930" w:rsidRPr="00CB3930">
              <w:rPr>
                <w:color w:val="000000" w:themeColor="text1"/>
                <w:sz w:val="20"/>
                <w:szCs w:val="20"/>
              </w:rPr>
              <w:t xml:space="preserve"> nad pobytem rodzin</w:t>
            </w:r>
          </w:p>
          <w:p w:rsidR="00CB3930" w:rsidRPr="00721902" w:rsidRDefault="00CB3930" w:rsidP="00721902">
            <w:pPr>
              <w:autoSpaceDE w:val="0"/>
              <w:autoSpaceDN w:val="0"/>
              <w:adjustRightInd w:val="0"/>
              <w:spacing w:after="0" w:line="240" w:lineRule="auto"/>
              <w:ind w:left="53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 Obowiązki: 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21902">
              <w:rPr>
                <w:color w:val="000000" w:themeColor="text1"/>
                <w:sz w:val="20"/>
                <w:szCs w:val="20"/>
              </w:rPr>
              <w:t>nadzór nad sprawami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organizacyjnymi wyjazdu, w tym</w:t>
            </w:r>
            <w:r w:rsidR="00721902" w:rsidRPr="007219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21902">
              <w:rPr>
                <w:color w:val="000000" w:themeColor="text1"/>
                <w:sz w:val="20"/>
                <w:szCs w:val="20"/>
              </w:rPr>
              <w:t>zakwaterowanie i wykwaterowanie rodzin, całodobowy  pobyt w hotelu/pensjonacie  w celu informowania rodzin o harmonogramie dnia oraz organizowanie zadań merytorycznych</w:t>
            </w:r>
            <w:r w:rsidR="00721902" w:rsidRPr="00721902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721902">
              <w:rPr>
                <w:color w:val="000000" w:themeColor="text1"/>
                <w:sz w:val="20"/>
                <w:szCs w:val="20"/>
              </w:rPr>
              <w:t>uczestnictwo w wyjeździe wycieczkowym do Gdańska – przedstawie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nie rodzinom harmonogramu,</w:t>
            </w:r>
            <w:r w:rsidRPr="00721902">
              <w:rPr>
                <w:color w:val="000000" w:themeColor="text1"/>
                <w:sz w:val="20"/>
                <w:szCs w:val="20"/>
              </w:rPr>
              <w:t xml:space="preserve"> realizacja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 xml:space="preserve"> harmonogramu</w:t>
            </w:r>
            <w:r w:rsidRPr="00721902">
              <w:rPr>
                <w:color w:val="000000" w:themeColor="text1"/>
                <w:sz w:val="20"/>
                <w:szCs w:val="20"/>
              </w:rPr>
              <w:t>, obsługa biletowa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.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Specjalistów: 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Mediator – 1 osoba,  wykształcenie wyższe, min. 3 letnie doświadczenie w pracy z dziećmi/rodziną 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Psycholog -  1 osoba , wykształcenie wyższe, min. 3 letnie doświadczenie w pracy z dziećmi/rodziną </w:t>
            </w:r>
          </w:p>
          <w:p w:rsidR="00D25CBB" w:rsidRPr="00D25CBB" w:rsidRDefault="00D55503" w:rsidP="00D25CBB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21902">
              <w:rPr>
                <w:color w:val="000000" w:themeColor="text1"/>
                <w:sz w:val="20"/>
                <w:szCs w:val="20"/>
              </w:rPr>
              <w:t>P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sycholog  lub </w:t>
            </w:r>
            <w:r w:rsidR="00CB3930" w:rsidRPr="00721902">
              <w:rPr>
                <w:color w:val="000000" w:themeColor="text1"/>
                <w:sz w:val="20"/>
                <w:szCs w:val="20"/>
              </w:rPr>
              <w:t xml:space="preserve">pedagog  </w:t>
            </w:r>
            <w:r w:rsidRPr="00721902">
              <w:rPr>
                <w:color w:val="000000" w:themeColor="text1"/>
                <w:sz w:val="20"/>
                <w:szCs w:val="20"/>
              </w:rPr>
              <w:t xml:space="preserve"> - 1 osoba ,</w:t>
            </w:r>
            <w:r w:rsidR="00CB3930" w:rsidRPr="00721902">
              <w:rPr>
                <w:color w:val="000000" w:themeColor="text1"/>
                <w:sz w:val="20"/>
                <w:szCs w:val="20"/>
              </w:rPr>
              <w:t xml:space="preserve">do prowadzenia </w:t>
            </w:r>
            <w:r w:rsidR="00CB3930" w:rsidRPr="00721902">
              <w:rPr>
                <w:color w:val="000000" w:themeColor="text1"/>
                <w:sz w:val="20"/>
                <w:szCs w:val="20"/>
              </w:rPr>
              <w:lastRenderedPageBreak/>
              <w:t>warsztatów psychoedukacyjnych  - wykształcenie wyższe, min. 3 letnie doświadczen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ie  w pracy z dziećmi/rodziną </w:t>
            </w:r>
          </w:p>
          <w:p w:rsidR="00CB3930" w:rsidRPr="00721902" w:rsidRDefault="00CB3930" w:rsidP="00A5256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21902">
              <w:rPr>
                <w:color w:val="000000" w:themeColor="text1"/>
                <w:sz w:val="20"/>
                <w:szCs w:val="20"/>
              </w:rPr>
              <w:t>Animatorzy -  2 osoby , wykształcenie wyższe, min.2 letnie doświadczenie w  prowadzeniu zajęć animacyjnych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.</w:t>
            </w:r>
          </w:p>
          <w:p w:rsidR="0009364F" w:rsidRDefault="00087C34" w:rsidP="0042022D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Za wyposażenie specjalistów w sprzęty   multimedialne</w:t>
            </w:r>
            <w:r w:rsidR="0042022D">
              <w:rPr>
                <w:color w:val="000000" w:themeColor="text1"/>
                <w:sz w:val="20"/>
                <w:szCs w:val="20"/>
              </w:rPr>
              <w:t xml:space="preserve"> </w:t>
            </w:r>
            <w:r w:rsidR="00C67C19">
              <w:rPr>
                <w:color w:val="000000" w:themeColor="text1"/>
                <w:sz w:val="20"/>
                <w:szCs w:val="20"/>
              </w:rPr>
              <w:t xml:space="preserve"> (laptop, rzutnik, ekran )</w:t>
            </w:r>
            <w:r w:rsidR="00D27571">
              <w:rPr>
                <w:color w:val="000000" w:themeColor="text1"/>
                <w:sz w:val="20"/>
                <w:szCs w:val="20"/>
              </w:rPr>
              <w:t xml:space="preserve"> oraz</w:t>
            </w:r>
            <w:r w:rsidR="00080A70">
              <w:rPr>
                <w:color w:val="000000" w:themeColor="text1"/>
                <w:sz w:val="20"/>
                <w:szCs w:val="20"/>
              </w:rPr>
              <w:t xml:space="preserve"> w </w:t>
            </w:r>
            <w:r w:rsidR="00D2757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inne materiały dydaktyczne</w:t>
            </w:r>
            <w:r w:rsidR="00080A70" w:rsidRPr="00B14D47">
              <w:rPr>
                <w:sz w:val="20"/>
                <w:szCs w:val="20"/>
                <w:lang w:eastAsia="pl-PL"/>
              </w:rPr>
              <w:t xml:space="preserve"> </w:t>
            </w:r>
            <w:r w:rsidR="00080A70">
              <w:rPr>
                <w:sz w:val="20"/>
                <w:szCs w:val="20"/>
                <w:lang w:eastAsia="pl-PL"/>
              </w:rPr>
              <w:t>(</w:t>
            </w:r>
            <w:r w:rsidR="00080A70" w:rsidRPr="00B14D47">
              <w:rPr>
                <w:sz w:val="20"/>
                <w:szCs w:val="20"/>
                <w:lang w:eastAsia="pl-PL"/>
              </w:rPr>
              <w:t xml:space="preserve">flipchart, papier </w:t>
            </w:r>
            <w:r w:rsidR="00080A70">
              <w:rPr>
                <w:sz w:val="20"/>
                <w:szCs w:val="20"/>
                <w:lang w:eastAsia="pl-PL"/>
              </w:rPr>
              <w:t xml:space="preserve">do flipcharta, komplet markerów ) </w:t>
            </w:r>
            <w:r w:rsidR="00080A70">
              <w:rPr>
                <w:color w:val="000000" w:themeColor="text1"/>
                <w:sz w:val="20"/>
                <w:szCs w:val="20"/>
              </w:rPr>
              <w:t>niezbędnych</w:t>
            </w:r>
            <w:r>
              <w:rPr>
                <w:color w:val="000000" w:themeColor="text1"/>
                <w:sz w:val="20"/>
                <w:szCs w:val="20"/>
              </w:rPr>
              <w:t xml:space="preserve"> do prowadzenia zajęć psychoedukacyjnych i animacyjnych odpowiedna Wykonawca.</w:t>
            </w:r>
          </w:p>
          <w:p w:rsidR="00D25CBB" w:rsidRPr="00080A70" w:rsidRDefault="00D25CBB" w:rsidP="0042022D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Wykonawca </w:t>
            </w:r>
            <w:r w:rsidR="00BE52C9">
              <w:rPr>
                <w:sz w:val="20"/>
                <w:szCs w:val="20"/>
                <w:lang w:eastAsia="pl-PL"/>
              </w:rPr>
              <w:t xml:space="preserve">zobowiązany jest do wypełnienia obowiązków wynikających  z ustawy </w:t>
            </w:r>
            <w:r w:rsidR="00BE52C9" w:rsidRPr="00BE52C9">
              <w:rPr>
                <w:sz w:val="20"/>
                <w:szCs w:val="20"/>
                <w:lang w:eastAsia="pl-PL"/>
              </w:rPr>
              <w:t>z dnia 13 maja 2016 r.</w:t>
            </w:r>
            <w:r w:rsidR="0042022D">
              <w:rPr>
                <w:sz w:val="20"/>
                <w:szCs w:val="20"/>
                <w:lang w:eastAsia="pl-PL"/>
              </w:rPr>
              <w:t xml:space="preserve"> </w:t>
            </w:r>
            <w:r w:rsidR="00BE52C9" w:rsidRPr="00BE52C9">
              <w:rPr>
                <w:sz w:val="20"/>
                <w:szCs w:val="20"/>
                <w:lang w:eastAsia="pl-PL"/>
              </w:rPr>
              <w:t>o przeciwdziałaniu zagrożeniom przestępczością na tle seksualnym</w:t>
            </w:r>
            <w:r w:rsidR="00BE52C9">
              <w:rPr>
                <w:sz w:val="20"/>
                <w:szCs w:val="20"/>
                <w:lang w:eastAsia="pl-PL"/>
              </w:rPr>
              <w:t xml:space="preserve"> Dz.U.z 2018 .poz 405</w:t>
            </w:r>
            <w:r w:rsidR="008C4880">
              <w:rPr>
                <w:sz w:val="20"/>
                <w:szCs w:val="20"/>
                <w:lang w:eastAsia="pl-PL"/>
              </w:rPr>
              <w:t xml:space="preserve"> ze zm.</w:t>
            </w:r>
            <w:r w:rsidR="00BE52C9">
              <w:rPr>
                <w:sz w:val="20"/>
                <w:szCs w:val="20"/>
                <w:lang w:eastAsia="pl-PL"/>
              </w:rPr>
              <w:t xml:space="preserve"> ). </w:t>
            </w:r>
            <w:r w:rsidR="00BE52C9" w:rsidRPr="00BE52C9">
              <w:rPr>
                <w:sz w:val="20"/>
                <w:szCs w:val="20"/>
                <w:lang w:eastAsia="pl-PL"/>
              </w:rPr>
              <w:t xml:space="preserve">Zgodnie z art. 21 Ustawy, </w:t>
            </w:r>
            <w:r w:rsidR="00BE52C9" w:rsidRPr="003C61E5">
              <w:rPr>
                <w:i/>
                <w:sz w:val="20"/>
                <w:szCs w:val="20"/>
                <w:lang w:eastAsia="pl-PL"/>
              </w:rPr>
              <w:t>przed nawiązaniem z osobą stosunku pracy lub przed dopuszczeniem osoby do innej działalności związanej z wychowaniem, edukacją, wypoczynkiem, leczeniem małoletnich lub z opieką nad nimi pracodawcy lub inni organizatorzy w zakresie takiej działalności są obowiązani do uzyskania informacji, czy dane tej osoby są zamieszczone w Rejestrze z dostępem ograniczonym (…)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>Harmonogram wyjazdu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CA37B2">
            <w:p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Szczegółowy program tematyczny uwzględniający ramowe założenia wyjazdu edukacyjnego musi stanowić załącznik do oferty sporządzonej przez Wykonawcę.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72241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Minimalna liczba godzin zajęć merytorycznych/konsultacji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882B57" w:rsidP="006629AF">
            <w:pPr>
              <w:autoSpaceDE w:val="0"/>
              <w:autoSpaceDN w:val="0"/>
              <w:adjustRightInd w:val="0"/>
              <w:spacing w:after="0" w:line="230" w:lineRule="exact"/>
              <w:rPr>
                <w:sz w:val="20"/>
                <w:szCs w:val="20"/>
              </w:rPr>
            </w:pPr>
            <w:r w:rsidRPr="00386430">
              <w:rPr>
                <w:rFonts w:cs="Arial"/>
                <w:sz w:val="20"/>
              </w:rPr>
              <w:t xml:space="preserve">30 godzin  zajęć merytorycznych, w tym 18 godzin konsultacji </w:t>
            </w:r>
            <w:r w:rsidR="00CB3930">
              <w:rPr>
                <w:rFonts w:cs="Arial"/>
                <w:sz w:val="20"/>
              </w:rPr>
              <w:t xml:space="preserve">ze specjalistami </w:t>
            </w:r>
            <w:r w:rsidRPr="00386430">
              <w:rPr>
                <w:rFonts w:cs="Arial"/>
                <w:sz w:val="20"/>
              </w:rPr>
              <w:t>i 12 godzin przeznaczonych  na warsztaty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Metody dydaktyczne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386430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-zajęcia warsztatowe,</w:t>
            </w:r>
            <w:r>
              <w:rPr>
                <w:sz w:val="20"/>
                <w:szCs w:val="20"/>
              </w:rPr>
              <w:t xml:space="preserve"> w tym</w:t>
            </w:r>
            <w:r w:rsidRPr="00386430">
              <w:rPr>
                <w:sz w:val="20"/>
                <w:szCs w:val="20"/>
              </w:rPr>
              <w:t>: metoda aktywizująca, sytuacyjna, twórczego rozwiązywania problemu, dyskusja</w:t>
            </w:r>
          </w:p>
          <w:p w:rsidR="0009364F" w:rsidRPr="00B14D47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 konsultacje indywidualne i grupowe,</w:t>
            </w:r>
          </w:p>
          <w:p w:rsidR="0009364F" w:rsidRPr="00B14D47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 trening umiejętności - ćwiczenia indywidualne i grupowe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0E510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Zajęcia edukacyjne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Default="0009364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Wykonawca podczas wyjazdu edukacyjnego zobowiązuje się do przeprowadzenia zajęć dydaktycznych w wymiarze 30 godz</w:t>
            </w:r>
            <w:r w:rsidR="00B22B2F">
              <w:rPr>
                <w:sz w:val="20"/>
                <w:szCs w:val="20"/>
              </w:rPr>
              <w:t>.</w:t>
            </w:r>
            <w:r w:rsidR="00EA0425">
              <w:rPr>
                <w:sz w:val="20"/>
                <w:szCs w:val="20"/>
              </w:rPr>
              <w:t xml:space="preserve"> ( 18 h konsultacji ze </w:t>
            </w:r>
            <w:r w:rsidR="00B22B2F">
              <w:rPr>
                <w:sz w:val="20"/>
                <w:szCs w:val="20"/>
              </w:rPr>
              <w:t>s</w:t>
            </w:r>
            <w:r w:rsidR="00EA0425">
              <w:rPr>
                <w:sz w:val="20"/>
                <w:szCs w:val="20"/>
              </w:rPr>
              <w:t>pecjalistami i 12h przeznaczonych na warsztaty )</w:t>
            </w:r>
            <w:r w:rsidRPr="00B14D47">
              <w:rPr>
                <w:sz w:val="20"/>
                <w:szCs w:val="20"/>
              </w:rPr>
              <w:t xml:space="preserve">, przy czym 1 godzina </w:t>
            </w:r>
            <w:r w:rsidR="00B54359">
              <w:rPr>
                <w:sz w:val="20"/>
                <w:szCs w:val="20"/>
              </w:rPr>
              <w:t>zajęć</w:t>
            </w:r>
            <w:r w:rsidRPr="00B14D47">
              <w:rPr>
                <w:sz w:val="20"/>
                <w:szCs w:val="20"/>
              </w:rPr>
              <w:t xml:space="preserve"> = 60 minut, zgodnie z harm</w:t>
            </w:r>
            <w:r w:rsidR="00DD2D06">
              <w:rPr>
                <w:sz w:val="20"/>
                <w:szCs w:val="20"/>
              </w:rPr>
              <w:t>onogramem i tematyką</w:t>
            </w:r>
            <w:r w:rsidRPr="00B14D47">
              <w:rPr>
                <w:sz w:val="20"/>
                <w:szCs w:val="20"/>
              </w:rPr>
              <w:t>:</w:t>
            </w:r>
          </w:p>
          <w:p w:rsidR="00EA0425" w:rsidRDefault="00EA0425" w:rsidP="00D86A6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warsztat edukacyjny ( 6</w:t>
            </w:r>
            <w:r w:rsidR="00D13EAA">
              <w:rPr>
                <w:sz w:val="20"/>
                <w:szCs w:val="20"/>
              </w:rPr>
              <w:t xml:space="preserve"> h ) </w:t>
            </w:r>
            <w:r w:rsidR="0009364F" w:rsidRPr="00386430">
              <w:rPr>
                <w:sz w:val="20"/>
                <w:szCs w:val="20"/>
              </w:rPr>
              <w:t xml:space="preserve"> dl</w:t>
            </w:r>
            <w:r w:rsidR="00B22B2F">
              <w:rPr>
                <w:sz w:val="20"/>
                <w:szCs w:val="20"/>
              </w:rPr>
              <w:t>a rodziców i dzieci starszych.</w:t>
            </w:r>
          </w:p>
          <w:p w:rsidR="00B22B2F" w:rsidRDefault="0009364F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 w:rsidRPr="00EA0425">
              <w:rPr>
                <w:sz w:val="20"/>
                <w:szCs w:val="20"/>
              </w:rPr>
              <w:t>„Budujemy zaufanie”:</w:t>
            </w:r>
          </w:p>
          <w:p w:rsidR="00EA0425" w:rsidRDefault="00B22B2F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Tematyka:</w:t>
            </w:r>
            <w:r w:rsidR="0009364F" w:rsidRPr="00EA0425">
              <w:rPr>
                <w:sz w:val="20"/>
                <w:szCs w:val="20"/>
              </w:rPr>
              <w:br/>
              <w:t>-</w:t>
            </w:r>
            <w:r w:rsidR="00EA0425">
              <w:rPr>
                <w:sz w:val="20"/>
                <w:szCs w:val="20"/>
              </w:rPr>
              <w:t xml:space="preserve"> </w:t>
            </w:r>
            <w:r w:rsidR="0009364F" w:rsidRPr="00EA0425">
              <w:rPr>
                <w:sz w:val="20"/>
                <w:szCs w:val="20"/>
              </w:rPr>
              <w:t>pojęcie zaufania</w:t>
            </w:r>
          </w:p>
          <w:p w:rsidR="00EA0425" w:rsidRDefault="00EA0425" w:rsidP="00EA0425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rola zaufania w rodzinie</w:t>
            </w:r>
          </w:p>
          <w:p w:rsidR="00EA0425" w:rsidRDefault="00EA0425" w:rsidP="00EA0425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sposoby </w:t>
            </w:r>
            <w:r w:rsidR="0009364F" w:rsidRPr="00EA0425">
              <w:rPr>
                <w:sz w:val="20"/>
                <w:szCs w:val="20"/>
              </w:rPr>
              <w:t>budowanie</w:t>
            </w:r>
            <w:r>
              <w:rPr>
                <w:sz w:val="20"/>
                <w:szCs w:val="20"/>
              </w:rPr>
              <w:t xml:space="preserve"> zaufania</w:t>
            </w:r>
          </w:p>
          <w:p w:rsidR="00B22B2F" w:rsidRDefault="00EA0425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22B2F">
              <w:rPr>
                <w:sz w:val="20"/>
                <w:szCs w:val="20"/>
              </w:rPr>
              <w:t xml:space="preserve"> poczucie bezpieczeńs</w:t>
            </w:r>
            <w:r w:rsidR="00005DD5">
              <w:rPr>
                <w:sz w:val="20"/>
                <w:szCs w:val="20"/>
              </w:rPr>
              <w:t>tw</w:t>
            </w:r>
            <w:r w:rsidR="00B22B2F">
              <w:rPr>
                <w:sz w:val="20"/>
                <w:szCs w:val="20"/>
              </w:rPr>
              <w:t>a</w:t>
            </w:r>
          </w:p>
          <w:p w:rsidR="0009364F" w:rsidRPr="00B22B2F" w:rsidRDefault="0009364F" w:rsidP="00B22B2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22B2F">
              <w:rPr>
                <w:sz w:val="20"/>
                <w:szCs w:val="20"/>
              </w:rPr>
              <w:t>warsztat edukacyjny dla rodziców</w:t>
            </w:r>
            <w:r w:rsidR="00F00075" w:rsidRPr="00B22B2F">
              <w:rPr>
                <w:sz w:val="20"/>
                <w:szCs w:val="20"/>
              </w:rPr>
              <w:t xml:space="preserve"> ( 6</w:t>
            </w:r>
            <w:r w:rsidR="00D13EAA" w:rsidRPr="00B22B2F">
              <w:rPr>
                <w:sz w:val="20"/>
                <w:szCs w:val="20"/>
              </w:rPr>
              <w:t xml:space="preserve">h ) </w:t>
            </w:r>
          </w:p>
          <w:p w:rsidR="00B22B2F" w:rsidRDefault="0009364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386430">
              <w:rPr>
                <w:sz w:val="20"/>
                <w:szCs w:val="20"/>
              </w:rPr>
              <w:t xml:space="preserve"> </w:t>
            </w:r>
            <w:r w:rsidR="00B22B2F">
              <w:rPr>
                <w:sz w:val="20"/>
                <w:szCs w:val="20"/>
              </w:rPr>
              <w:t xml:space="preserve">                </w:t>
            </w:r>
            <w:r w:rsidRPr="00386430">
              <w:rPr>
                <w:sz w:val="20"/>
                <w:szCs w:val="20"/>
              </w:rPr>
              <w:t>„</w:t>
            </w:r>
            <w:r w:rsidR="00C126EF">
              <w:rPr>
                <w:sz w:val="20"/>
                <w:szCs w:val="20"/>
              </w:rPr>
              <w:t>J</w:t>
            </w:r>
            <w:r w:rsidR="00C126EF" w:rsidRPr="00386430">
              <w:rPr>
                <w:sz w:val="20"/>
                <w:szCs w:val="20"/>
              </w:rPr>
              <w:t xml:space="preserve">ak dopasowywać </w:t>
            </w:r>
            <w:r w:rsidR="00C126EF">
              <w:rPr>
                <w:sz w:val="20"/>
                <w:szCs w:val="20"/>
              </w:rPr>
              <w:t xml:space="preserve">metody wychowawcze, wymagania </w:t>
            </w:r>
            <w:r w:rsidR="0066518F">
              <w:rPr>
                <w:sz w:val="20"/>
                <w:szCs w:val="20"/>
              </w:rPr>
              <w:t>do wieku i możliwości dziecka - z</w:t>
            </w:r>
            <w:r w:rsidRPr="00386430">
              <w:rPr>
                <w:sz w:val="20"/>
                <w:szCs w:val="20"/>
              </w:rPr>
              <w:t xml:space="preserve">apoznanie rodziców ze specyficznymi potrzebami i </w:t>
            </w:r>
            <w:r w:rsidR="00B22B2F">
              <w:rPr>
                <w:sz w:val="20"/>
                <w:szCs w:val="20"/>
              </w:rPr>
              <w:t xml:space="preserve">  z</w:t>
            </w:r>
            <w:r w:rsidR="00B22B2F" w:rsidRPr="00386430">
              <w:rPr>
                <w:sz w:val="20"/>
                <w:szCs w:val="20"/>
              </w:rPr>
              <w:t>rachowaniami</w:t>
            </w:r>
            <w:r w:rsidRPr="00386430">
              <w:rPr>
                <w:sz w:val="20"/>
                <w:szCs w:val="20"/>
              </w:rPr>
              <w:t xml:space="preserve"> dzieci w określonych fazac</w:t>
            </w:r>
            <w:r w:rsidR="00B22B2F">
              <w:rPr>
                <w:sz w:val="20"/>
                <w:szCs w:val="20"/>
              </w:rPr>
              <w:t>h rozwojowych</w:t>
            </w:r>
            <w:r w:rsidR="0066518F">
              <w:rPr>
                <w:sz w:val="20"/>
                <w:szCs w:val="20"/>
              </w:rPr>
              <w:t>”.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Tematyka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fazy rozwoju dziecka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</w:t>
            </w:r>
            <w:r w:rsidR="0009364F" w:rsidRPr="00386430">
              <w:rPr>
                <w:sz w:val="20"/>
                <w:szCs w:val="20"/>
              </w:rPr>
              <w:t>potrzeby emocjo</w:t>
            </w:r>
            <w:r>
              <w:rPr>
                <w:sz w:val="20"/>
                <w:szCs w:val="20"/>
              </w:rPr>
              <w:t>nalne dzieci w różnych okresie</w:t>
            </w:r>
          </w:p>
          <w:p w:rsidR="0009364F" w:rsidRPr="00B14D47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</w:t>
            </w:r>
            <w:r w:rsidR="0009364F" w:rsidRPr="00386430">
              <w:rPr>
                <w:sz w:val="20"/>
                <w:szCs w:val="20"/>
              </w:rPr>
              <w:t>organizowanie czasu wolnego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B7AE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Konsultacje ze specjalistami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Default="0009364F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zobowiązuje się do zapewnienia podczas wyjazdu możliwości skorzystania z konsu</w:t>
            </w:r>
            <w:r w:rsidR="00DD2D06">
              <w:rPr>
                <w:sz w:val="20"/>
                <w:szCs w:val="20"/>
                <w:lang w:eastAsia="pl-PL"/>
              </w:rPr>
              <w:t xml:space="preserve">ltacji indywidualnych z : </w:t>
            </w:r>
          </w:p>
          <w:p w:rsidR="0009364F" w:rsidRPr="00386430" w:rsidRDefault="0009364F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386430">
              <w:rPr>
                <w:sz w:val="20"/>
                <w:szCs w:val="20"/>
                <w:lang w:eastAsia="pl-PL"/>
              </w:rPr>
              <w:t>- psychologiem –</w:t>
            </w:r>
            <w:r w:rsidR="0054398B">
              <w:rPr>
                <w:sz w:val="20"/>
                <w:szCs w:val="20"/>
                <w:lang w:eastAsia="pl-PL"/>
              </w:rPr>
              <w:t xml:space="preserve"> 12 </w:t>
            </w:r>
            <w:r w:rsidRPr="00386430">
              <w:rPr>
                <w:sz w:val="20"/>
                <w:szCs w:val="20"/>
                <w:lang w:eastAsia="pl-PL"/>
              </w:rPr>
              <w:t xml:space="preserve"> </w:t>
            </w:r>
            <w:r w:rsidR="00B22B2F">
              <w:rPr>
                <w:sz w:val="20"/>
                <w:szCs w:val="20"/>
                <w:lang w:eastAsia="pl-PL"/>
              </w:rPr>
              <w:t xml:space="preserve"> h </w:t>
            </w:r>
          </w:p>
          <w:p w:rsidR="0009364F" w:rsidRPr="00B14D47" w:rsidRDefault="0054398B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- mediatorem – 6 </w:t>
            </w:r>
            <w:r w:rsidR="00B22B2F">
              <w:rPr>
                <w:sz w:val="20"/>
                <w:szCs w:val="20"/>
                <w:lang w:eastAsia="pl-PL"/>
              </w:rPr>
              <w:t xml:space="preserve"> h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E73F1" w:rsidRDefault="00DD2D06" w:rsidP="00CE7C0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lang w:eastAsia="pl-PL"/>
              </w:rPr>
            </w:pPr>
            <w:r w:rsidRPr="00386430">
              <w:rPr>
                <w:rFonts w:eastAsia="Times New Roman" w:cs="Arial"/>
                <w:sz w:val="20"/>
              </w:rPr>
              <w:t>Zajęcia animacyjne dla rodzin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711EC9" w:rsidRDefault="00DD2D06" w:rsidP="00267A0D">
            <w:pPr>
              <w:pStyle w:val="Akapitzlist"/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Zadaniem animatorów będzie organizacja zajęć </w:t>
            </w:r>
            <w:r w:rsidR="00005DD5" w:rsidRPr="00B14D47">
              <w:rPr>
                <w:sz w:val="20"/>
                <w:szCs w:val="20"/>
                <w:lang w:eastAsia="pl-PL"/>
              </w:rPr>
              <w:t>edukacyj</w:t>
            </w:r>
            <w:r w:rsidR="00005DD5">
              <w:rPr>
                <w:sz w:val="20"/>
                <w:szCs w:val="20"/>
                <w:lang w:eastAsia="pl-PL"/>
              </w:rPr>
              <w:t>nych</w:t>
            </w:r>
            <w:r w:rsidRPr="00B14D47">
              <w:rPr>
                <w:sz w:val="20"/>
                <w:szCs w:val="20"/>
                <w:lang w:eastAsia="pl-PL"/>
              </w:rPr>
              <w:t>– integr</w:t>
            </w:r>
            <w:r w:rsidR="00005DD5">
              <w:rPr>
                <w:sz w:val="20"/>
                <w:szCs w:val="20"/>
                <w:lang w:eastAsia="pl-PL"/>
              </w:rPr>
              <w:t>acyjnych</w:t>
            </w:r>
            <w:r w:rsidRPr="00B14D47">
              <w:rPr>
                <w:sz w:val="20"/>
                <w:szCs w:val="20"/>
                <w:lang w:eastAsia="pl-PL"/>
              </w:rPr>
              <w:t xml:space="preserve"> – wychowawczych mających na celu wzmocnienie spójności rodzin, rozwijanie zainteresowań dzieci, budowanie więz</w:t>
            </w:r>
            <w:r>
              <w:rPr>
                <w:sz w:val="20"/>
                <w:szCs w:val="20"/>
                <w:lang w:eastAsia="pl-PL"/>
              </w:rPr>
              <w:t xml:space="preserve">i pomiędzy uczestnikami </w:t>
            </w:r>
            <w:r w:rsidRPr="00711EC9">
              <w:rPr>
                <w:sz w:val="20"/>
                <w:szCs w:val="20"/>
                <w:lang w:eastAsia="pl-PL"/>
              </w:rPr>
              <w:t xml:space="preserve">wyjazdu, </w:t>
            </w:r>
            <w:r w:rsidRPr="00711EC9">
              <w:rPr>
                <w:rFonts w:eastAsia="Times New Roman" w:cs="Arial"/>
                <w:sz w:val="20"/>
                <w:szCs w:val="20"/>
              </w:rPr>
              <w:t xml:space="preserve">organizowanie i </w:t>
            </w:r>
            <w:r w:rsidRPr="00711EC9">
              <w:rPr>
                <w:rFonts w:cs="Arial"/>
                <w:sz w:val="20"/>
              </w:rPr>
              <w:t xml:space="preserve">animowanie </w:t>
            </w:r>
            <w:r w:rsidRPr="00711EC9">
              <w:rPr>
                <w:rFonts w:cs="Arial"/>
                <w:sz w:val="20"/>
              </w:rPr>
              <w:lastRenderedPageBreak/>
              <w:t>wspólnie spędzanego czasu rodziców/opiekunów z dziećmi, nauka wspólnych zabaw</w:t>
            </w:r>
            <w:r w:rsidR="00005DD5">
              <w:rPr>
                <w:rFonts w:cs="Arial"/>
                <w:sz w:val="20"/>
              </w:rPr>
              <w:t xml:space="preserve"> </w:t>
            </w:r>
            <w:r w:rsidRPr="00711EC9">
              <w:rPr>
                <w:rFonts w:cs="Arial"/>
                <w:sz w:val="20"/>
              </w:rPr>
              <w:t>angażujących całe rodziny.</w:t>
            </w:r>
          </w:p>
          <w:p w:rsidR="00DD2D06" w:rsidRDefault="00DD2D06" w:rsidP="00C41535">
            <w:pPr>
              <w:pStyle w:val="Akapitzlist"/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Animatorzy zobowiązani będą do: </w:t>
            </w:r>
          </w:p>
          <w:p w:rsidR="00DD2D06" w:rsidRPr="00711EC9" w:rsidRDefault="00E3184E" w:rsidP="008A679A">
            <w:pPr>
              <w:pStyle w:val="Akapitzlist"/>
              <w:tabs>
                <w:tab w:val="left" w:pos="284"/>
              </w:tabs>
              <w:spacing w:after="0" w:line="240" w:lineRule="auto"/>
              <w:ind w:left="0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- przeprowadzenia </w:t>
            </w:r>
            <w:r w:rsidR="00B22B2F">
              <w:rPr>
                <w:sz w:val="20"/>
                <w:szCs w:val="20"/>
                <w:lang w:eastAsia="pl-PL"/>
              </w:rPr>
              <w:t>2-</w:t>
            </w:r>
            <w:r>
              <w:rPr>
                <w:sz w:val="20"/>
                <w:szCs w:val="20"/>
                <w:lang w:eastAsia="pl-PL"/>
              </w:rPr>
              <w:t xml:space="preserve"> </w:t>
            </w:r>
            <w:r w:rsidR="00DD2D06" w:rsidRPr="00711EC9">
              <w:rPr>
                <w:sz w:val="20"/>
                <w:szCs w:val="20"/>
                <w:lang w:eastAsia="pl-PL"/>
              </w:rPr>
              <w:t>godzinnych zajęć integracyjnych dla dzieci i rodziców w pierwszym dniu wyjazdu w godzinach popołudniowych (zajęcia plastyczne, gry i zabawy grupowe, zajęcia ruchowe, taneczne)</w:t>
            </w:r>
          </w:p>
          <w:p w:rsidR="00DD2D06" w:rsidRPr="00B14D47" w:rsidRDefault="00DD2D06" w:rsidP="008A679A">
            <w:pPr>
              <w:pStyle w:val="Akapitzlist"/>
              <w:tabs>
                <w:tab w:val="left" w:pos="284"/>
              </w:tabs>
              <w:spacing w:after="0" w:line="240" w:lineRule="auto"/>
              <w:ind w:left="0"/>
              <w:rPr>
                <w:sz w:val="20"/>
                <w:szCs w:val="20"/>
                <w:lang w:eastAsia="pl-PL"/>
              </w:rPr>
            </w:pPr>
            <w:r w:rsidRPr="00711EC9">
              <w:rPr>
                <w:sz w:val="20"/>
                <w:szCs w:val="20"/>
                <w:lang w:eastAsia="pl-PL"/>
              </w:rPr>
              <w:t>- przeprowadzenia zajęć</w:t>
            </w:r>
            <w:r w:rsidR="0066518F">
              <w:rPr>
                <w:sz w:val="20"/>
                <w:szCs w:val="20"/>
                <w:lang w:eastAsia="pl-PL"/>
              </w:rPr>
              <w:t xml:space="preserve"> animacyjnych </w:t>
            </w:r>
            <w:r w:rsidRPr="00711EC9">
              <w:rPr>
                <w:sz w:val="20"/>
                <w:szCs w:val="20"/>
                <w:lang w:eastAsia="pl-PL"/>
              </w:rPr>
              <w:t xml:space="preserve"> dla dz</w:t>
            </w:r>
            <w:r w:rsidR="00B22B2F">
              <w:rPr>
                <w:sz w:val="20"/>
                <w:szCs w:val="20"/>
                <w:lang w:eastAsia="pl-PL"/>
              </w:rPr>
              <w:t xml:space="preserve">ieci </w:t>
            </w:r>
            <w:r w:rsidR="00774909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 xml:space="preserve">w </w:t>
            </w:r>
            <w:r w:rsidR="0066518F">
              <w:rPr>
                <w:sz w:val="20"/>
                <w:szCs w:val="20"/>
                <w:lang w:eastAsia="pl-PL"/>
              </w:rPr>
              <w:t>trakcie trwania warsztatów  dla rodziców</w:t>
            </w:r>
            <w:r w:rsidR="00B22B2F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>(zajęcia plastyczne, ruchowe, teatralne, taneczne)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>Organizacja czasu wolnego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DD2D06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DD2D06">
              <w:rPr>
                <w:sz w:val="20"/>
                <w:szCs w:val="20"/>
                <w:lang w:eastAsia="pl-PL"/>
              </w:rPr>
              <w:t xml:space="preserve">Wykonawca zapewni uczestnikom wyjazdu możliwość korzystania, np.:  ze strzeżonych kąpielisk, atrakcji znajdujących się na terenie obiektu zakwaterowania  (np. basen, korty tenisowe, plac zabaw, rowery, sprzęt sportowy), </w:t>
            </w:r>
          </w:p>
          <w:p w:rsidR="00DD2D06" w:rsidRPr="002A15F5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color w:val="FF0000"/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zorganizuje, co najmniej jedną całodniową, autokarową wycieczkę edukacyjno</w:t>
            </w:r>
            <w:r w:rsidR="00B22B2F">
              <w:rPr>
                <w:sz w:val="20"/>
                <w:szCs w:val="20"/>
                <w:lang w:eastAsia="pl-PL"/>
              </w:rPr>
              <w:t xml:space="preserve"> – turystyczno – krajoznawczą do Gdańska z </w:t>
            </w:r>
            <w:r w:rsidRPr="00B14D47">
              <w:rPr>
                <w:sz w:val="20"/>
                <w:szCs w:val="20"/>
                <w:lang w:eastAsia="pl-PL"/>
              </w:rPr>
              <w:t>nieodpłatnym dla uczestników w</w:t>
            </w:r>
            <w:r w:rsidR="00F00075">
              <w:rPr>
                <w:sz w:val="20"/>
                <w:szCs w:val="20"/>
                <w:lang w:eastAsia="pl-PL"/>
              </w:rPr>
              <w:t>stępem do zwiedzanych obiektów,</w:t>
            </w:r>
            <w:r w:rsidR="00774909">
              <w:rPr>
                <w:sz w:val="20"/>
                <w:szCs w:val="20"/>
                <w:lang w:eastAsia="pl-PL"/>
              </w:rPr>
              <w:t xml:space="preserve"> </w:t>
            </w:r>
            <w:r w:rsidR="00B22B2F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 xml:space="preserve"> </w:t>
            </w:r>
            <w:r w:rsidR="0066518F">
              <w:rPr>
                <w:sz w:val="20"/>
                <w:szCs w:val="20"/>
                <w:lang w:eastAsia="pl-PL"/>
              </w:rPr>
              <w:t xml:space="preserve"> Zwiedzanie m.in.  S</w:t>
            </w:r>
            <w:r w:rsidR="0097634A">
              <w:rPr>
                <w:sz w:val="20"/>
                <w:szCs w:val="20"/>
                <w:lang w:eastAsia="pl-PL"/>
              </w:rPr>
              <w:t>tare miasto</w:t>
            </w:r>
            <w:r w:rsidRPr="00711EC9">
              <w:rPr>
                <w:sz w:val="20"/>
                <w:szCs w:val="20"/>
                <w:lang w:eastAsia="pl-PL"/>
              </w:rPr>
              <w:t>, Archikatedra – koncert organowy, Westerplatte)</w:t>
            </w:r>
          </w:p>
          <w:p w:rsidR="00DD2D06" w:rsidRPr="00B14D47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zobowiązuje się do wprowadzenie elementów służących integracji uczestników wyjazdu edukacyjnego zgodnie z programem kulturalno-artystyczny uzgodniony z Zamawiającym.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Materiały dydaktyczne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961ED" w:rsidRDefault="00DD2D06" w:rsidP="0042022D">
            <w:pPr>
              <w:pStyle w:val="Akapitzlist"/>
              <w:tabs>
                <w:tab w:val="left" w:pos="0"/>
              </w:tabs>
              <w:autoSpaceDE w:val="0"/>
              <w:autoSpaceDN w:val="0"/>
              <w:adjustRightInd w:val="0"/>
              <w:spacing w:after="0" w:line="221" w:lineRule="exact"/>
              <w:ind w:left="0"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Wykonawca zobowiązany jest do:</w:t>
            </w:r>
          </w:p>
          <w:p w:rsidR="00DD2D06" w:rsidRPr="009961ED" w:rsidRDefault="00DD2D06" w:rsidP="0042022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21" w:lineRule="exact"/>
              <w:ind w:left="433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zapewnienia dla każdej rodziny uczestniczącej w wyjeździe edukacyjnym kompletu materiałów dydaktycznych, trwale oznakowanych logo przekazanym przez Zamawiającego oraz informacją o oficjalnej stronie internetowej Programu Regionalnego RPO WKP 2014-2020. Wersje papierowe materiałów muszą być opatrzone: tytułem i datą </w:t>
            </w:r>
            <w:r w:rsidR="00B54359">
              <w:rPr>
                <w:rFonts w:eastAsia="Times New Roman" w:cs="Arial"/>
                <w:sz w:val="20"/>
                <w:lang w:eastAsia="pl-PL"/>
              </w:rPr>
              <w:t>zajęć</w:t>
            </w:r>
            <w:r w:rsidRPr="009961ED">
              <w:rPr>
                <w:rFonts w:eastAsia="Times New Roman" w:cs="Arial"/>
                <w:sz w:val="20"/>
                <w:lang w:eastAsia="pl-PL"/>
              </w:rPr>
              <w:t>, nazwą projektu i organizatora. Komplet materiałów dydaktycznych będzie zawierał:</w:t>
            </w:r>
          </w:p>
          <w:p w:rsidR="00DD2D06" w:rsidRPr="00711EC9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  <w:lang w:eastAsia="pl-PL"/>
              </w:rPr>
              <w:t xml:space="preserve">- harmonogram </w:t>
            </w:r>
            <w:r w:rsidRPr="00711EC9">
              <w:rPr>
                <w:rFonts w:eastAsia="Times New Roman" w:cs="Arial"/>
                <w:sz w:val="20"/>
                <w:lang w:eastAsia="pl-PL"/>
              </w:rPr>
              <w:t>warsztatów/treningów;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  <w:lang w:eastAsia="pl-PL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materiał </w:t>
            </w:r>
            <w:r>
              <w:rPr>
                <w:rFonts w:eastAsia="Times New Roman" w:cs="Arial"/>
                <w:sz w:val="20"/>
              </w:rPr>
              <w:t>edukacyjny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 w wersji papierowej o treści adekwatnej do tematyki </w:t>
            </w:r>
            <w:r>
              <w:rPr>
                <w:rFonts w:eastAsia="Times New Roman" w:cs="Arial"/>
                <w:sz w:val="20"/>
                <w:lang w:eastAsia="pl-PL"/>
              </w:rPr>
              <w:t>zajęć merytorycznych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. Treści będą stanowiły praktyczne wskazówki, porady i przykłady zastosowania metod i technik oraz przykłady konstruktywnych rozwiązań w zakresie tematyki </w:t>
            </w:r>
            <w:r>
              <w:rPr>
                <w:rFonts w:eastAsia="Times New Roman" w:cs="Arial"/>
                <w:sz w:val="20"/>
                <w:lang w:eastAsia="pl-PL"/>
              </w:rPr>
              <w:t>zajęć merytorycznych/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warsztatu. Materiały w formie drukowanej, kolorowej, muszą posiadać okładkę i być połączone ze sobą (np. bindowane, zszyte, oprawione itp.) min. 10 kartek w formacie A4 bądź innym uzgodnionym z Zamawiającym; 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>notatnik (format A4, min. 60 kartek);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długopis metalowy automatyczny, ze stali nierdzewnej, z chromowanymi wykończeniami; </w:t>
            </w:r>
          </w:p>
          <w:p w:rsidR="00DD2D06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>torba na dokumenty z kieszenią główną i dodatkową kieszenią na przodzie, zapinanymi na zamek oraz mocnym uchwytem do noszenia. Wykonana z poliestru.</w:t>
            </w:r>
          </w:p>
          <w:p w:rsidR="00DD2D06" w:rsidRPr="003B1F77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>- p</w:t>
            </w:r>
            <w:r w:rsidRPr="003B1F77">
              <w:rPr>
                <w:rFonts w:eastAsia="Times New Roman" w:cs="Arial"/>
                <w:sz w:val="20"/>
                <w:lang w:eastAsia="pl-PL"/>
              </w:rPr>
              <w:t>omoce dydaktyczne rozwijające i wzmacniające kompetencje rodziny/ rodziców / dzieci/ typu np. poradniki, gry edukacyjne planszowe, plansze/karty motywujące z elementami graficznymi (dla rodziców i dzieci) karty, puzzle itp., działają motywująco, pozwalające na integrację członków rodzin oraz wykształcenie umiejętności w rodzinie  np. planowania budżetu, umiejętność wspólnego spędzania czasu wolnego, prawidłowych relacji rodzice-dzieci. Propozycje rodzaju i tytułu do uzgodnienia z Zamawiającym.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Każda dokonana modyfikacja/uzupełnienie materiałów </w:t>
            </w:r>
            <w:r w:rsidR="00B54359">
              <w:rPr>
                <w:rFonts w:eastAsia="Times New Roman" w:cs="Arial"/>
                <w:sz w:val="20"/>
                <w:lang w:eastAsia="pl-PL"/>
              </w:rPr>
              <w:t>dydaktycznych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 wymaga akceptacji Zamawiającego. Wykonawca przekaże Zamawiającemu nowy egzemplarz materiałów lub treść uzupełnienia.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lastRenderedPageBreak/>
              <w:t>Wykonawca ponosi pełną odpowiedzialność za zgodność merytoryczną oraz aktualność przekazywanych danych/informacji w materiałach dydaktycznych.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Wszystkie materiały dydaktyczne wymagają ostatecznej akceptacji Zamawiającego/Odbiorcy usług  przed ich wykonaniem (terminy przesłania i oczekiwania na akceptacje/modyfikacje do ustalenia między Zamawiającym i Wykonawcą).</w:t>
            </w:r>
          </w:p>
          <w:p w:rsidR="00DD2D06" w:rsidRPr="00711EC9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Odbiór materiałów dydaktycznych musi być potwierdzony przez uczestnika własnoręcznym podpisem</w:t>
            </w:r>
            <w:r w:rsidRPr="00711EC9">
              <w:rPr>
                <w:rFonts w:eastAsia="Times New Roman" w:cs="Arial"/>
                <w:sz w:val="20"/>
              </w:rPr>
              <w:t>.</w:t>
            </w:r>
            <w:r w:rsidRPr="00711EC9">
              <w:rPr>
                <w:rFonts w:eastAsia="Times New Roman" w:cs="Arial"/>
                <w:sz w:val="20"/>
                <w:lang w:eastAsia="pl-PL"/>
              </w:rPr>
              <w:t xml:space="preserve"> (lista odbioru materiałów zostanie przekazana </w:t>
            </w:r>
            <w:r w:rsidRPr="00711EC9">
              <w:rPr>
                <w:rFonts w:eastAsia="Times New Roman" w:cs="Arial"/>
                <w:sz w:val="20"/>
              </w:rPr>
              <w:t>Zamawiającemu</w:t>
            </w:r>
            <w:r w:rsidRPr="00711EC9">
              <w:rPr>
                <w:rFonts w:eastAsia="Times New Roman" w:cs="Arial"/>
                <w:sz w:val="20"/>
                <w:lang w:eastAsia="pl-PL"/>
              </w:rPr>
              <w:t>).</w:t>
            </w:r>
          </w:p>
          <w:p w:rsidR="00DD2D06" w:rsidRPr="00C17339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Koszty opracowania, transportu i powielenia materiałów ponosi Wykonawca </w:t>
            </w:r>
          </w:p>
          <w:p w:rsidR="00DD2D06" w:rsidRPr="009E73F1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711EC9">
              <w:rPr>
                <w:rFonts w:eastAsia="Times New Roman" w:cs="Arial"/>
                <w:sz w:val="20"/>
                <w:lang w:eastAsia="pl-PL"/>
              </w:rPr>
              <w:t xml:space="preserve">Jeden komplet materiałów dydaktycznych zostanie przekazany </w:t>
            </w:r>
            <w:r w:rsidRPr="00711EC9">
              <w:rPr>
                <w:rFonts w:eastAsia="Times New Roman" w:cs="Arial"/>
                <w:sz w:val="20"/>
              </w:rPr>
              <w:t>Zamawiającemu</w:t>
            </w:r>
            <w:r w:rsidRPr="00711EC9">
              <w:rPr>
                <w:rFonts w:eastAsia="Times New Roman" w:cs="Arial"/>
                <w:sz w:val="20"/>
                <w:lang w:eastAsia="pl-PL"/>
              </w:rPr>
              <w:t>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lastRenderedPageBreak/>
              <w:t>Dokumentacja fotograficzna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7634A" w:rsidRDefault="00DD2D06" w:rsidP="00F86B09">
            <w:pPr>
              <w:pStyle w:val="Akapitzlist"/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ind w:left="36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97634A">
              <w:rPr>
                <w:rFonts w:cs="Calibri,Bold"/>
                <w:bCs/>
                <w:sz w:val="20"/>
                <w:szCs w:val="20"/>
              </w:rPr>
              <w:t xml:space="preserve">Wykonawca zobowiązuje się prowadzić </w:t>
            </w:r>
            <w:r w:rsidRPr="0097634A">
              <w:rPr>
                <w:rFonts w:cs="Arial"/>
                <w:sz w:val="20"/>
                <w:szCs w:val="20"/>
              </w:rPr>
              <w:t>fotograficzną dokumentację przebiegu działań realizowanych w ramach projektu aparatem cyfrowym (min. 8 mln pikseli) – minimum 50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Środek transportu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14AF" w:rsidRDefault="008B14AF" w:rsidP="008B14AF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8B14AF">
              <w:rPr>
                <w:sz w:val="20"/>
                <w:szCs w:val="20"/>
                <w:lang w:eastAsia="pl-PL"/>
              </w:rPr>
              <w:t>Przewóz powinien być przeprowadzony zgodnie z ustawą z dnia 06.09.2001 r. transporcie drogowym (t.j. Dz. u. z 201</w:t>
            </w:r>
            <w:r w:rsidR="008C4880">
              <w:rPr>
                <w:sz w:val="20"/>
                <w:szCs w:val="20"/>
                <w:lang w:eastAsia="pl-PL"/>
              </w:rPr>
              <w:t>9</w:t>
            </w:r>
            <w:r w:rsidRPr="008B14AF">
              <w:rPr>
                <w:sz w:val="20"/>
                <w:szCs w:val="20"/>
                <w:lang w:eastAsia="pl-PL"/>
              </w:rPr>
              <w:t xml:space="preserve">, poz. </w:t>
            </w:r>
            <w:r w:rsidR="008C4880">
              <w:rPr>
                <w:sz w:val="20"/>
                <w:szCs w:val="20"/>
                <w:lang w:eastAsia="pl-PL"/>
              </w:rPr>
              <w:t>58</w:t>
            </w:r>
            <w:r w:rsidRPr="008B14AF">
              <w:rPr>
                <w:sz w:val="20"/>
                <w:szCs w:val="20"/>
                <w:lang w:eastAsia="pl-PL"/>
              </w:rPr>
              <w:t xml:space="preserve"> ze zm.) oraz innymi aktami prawa regulującymi przewóz osób.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Przewóz powinien się odbywać</w:t>
            </w:r>
            <w:r w:rsidR="0066518F">
              <w:rPr>
                <w:sz w:val="20"/>
                <w:szCs w:val="20"/>
                <w:lang w:eastAsia="pl-PL"/>
              </w:rPr>
              <w:t xml:space="preserve"> jednym autokarem. Podróż do miejsca docelowego wyjazdu edukacyjnego powinna odbywać się </w:t>
            </w:r>
            <w:r w:rsidRPr="00B14D47">
              <w:rPr>
                <w:sz w:val="20"/>
                <w:szCs w:val="20"/>
                <w:lang w:eastAsia="pl-PL"/>
              </w:rPr>
              <w:t xml:space="preserve"> </w:t>
            </w:r>
            <w:r>
              <w:rPr>
                <w:sz w:val="20"/>
                <w:szCs w:val="20"/>
              </w:rPr>
              <w:t>z</w:t>
            </w:r>
            <w:r w:rsidRPr="00711EC9">
              <w:rPr>
                <w:sz w:val="20"/>
                <w:szCs w:val="20"/>
              </w:rPr>
              <w:t xml:space="preserve">: Włocławek, ul. Żytnia 58, </w:t>
            </w:r>
            <w:r w:rsidR="0097634A">
              <w:rPr>
                <w:sz w:val="20"/>
                <w:szCs w:val="20"/>
              </w:rPr>
              <w:t xml:space="preserve"> w godzinach porannych (między 6.00-9.00)</w:t>
            </w:r>
            <w:r w:rsidR="0066518F">
              <w:rPr>
                <w:sz w:val="20"/>
                <w:szCs w:val="20"/>
              </w:rPr>
              <w:t>.  P</w:t>
            </w:r>
            <w:r w:rsidRPr="00711EC9">
              <w:rPr>
                <w:sz w:val="20"/>
                <w:szCs w:val="20"/>
              </w:rPr>
              <w:t xml:space="preserve">odróż </w:t>
            </w:r>
            <w:r w:rsidR="0097634A">
              <w:rPr>
                <w:sz w:val="20"/>
                <w:szCs w:val="20"/>
              </w:rPr>
              <w:t xml:space="preserve">powrotna </w:t>
            </w:r>
            <w:r w:rsidR="0066518F">
              <w:rPr>
                <w:sz w:val="20"/>
                <w:szCs w:val="20"/>
              </w:rPr>
              <w:t xml:space="preserve"> powinna odbywać się </w:t>
            </w:r>
            <w:r w:rsidR="0097634A">
              <w:rPr>
                <w:sz w:val="20"/>
                <w:szCs w:val="20"/>
              </w:rPr>
              <w:t xml:space="preserve">w </w:t>
            </w:r>
            <w:r w:rsidR="00AB7527">
              <w:rPr>
                <w:sz w:val="20"/>
                <w:szCs w:val="20"/>
              </w:rPr>
              <w:t xml:space="preserve">godzinach </w:t>
            </w:r>
            <w:r w:rsidR="0097634A">
              <w:rPr>
                <w:sz w:val="20"/>
                <w:szCs w:val="20"/>
              </w:rPr>
              <w:t xml:space="preserve"> popołudniowych</w:t>
            </w:r>
            <w:r w:rsidR="0066518F">
              <w:rPr>
                <w:sz w:val="20"/>
                <w:szCs w:val="20"/>
              </w:rPr>
              <w:t xml:space="preserve"> (po obiedzie</w:t>
            </w:r>
            <w:r w:rsidR="00AB7527">
              <w:rPr>
                <w:sz w:val="20"/>
                <w:szCs w:val="20"/>
              </w:rPr>
              <w:t>). W</w:t>
            </w:r>
            <w:r w:rsidRPr="00B14D47">
              <w:rPr>
                <w:sz w:val="20"/>
                <w:szCs w:val="20"/>
              </w:rPr>
              <w:t>szystkie przejazdy związane z realizacją programu będą odbywać się autokarem.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zapewnia transport uczestników środkiem pojazdu sprawnym technicznie, posiadający</w:t>
            </w:r>
            <w:r w:rsidR="00080A70">
              <w:rPr>
                <w:sz w:val="20"/>
                <w:szCs w:val="20"/>
                <w:lang w:eastAsia="pl-PL"/>
              </w:rPr>
              <w:t>m</w:t>
            </w:r>
            <w:r w:rsidRPr="00B14D47">
              <w:rPr>
                <w:sz w:val="20"/>
                <w:szCs w:val="20"/>
                <w:lang w:eastAsia="pl-PL"/>
              </w:rPr>
              <w:t xml:space="preserve"> ważne badania techniczne, ważne ubezpieczenie OC. </w:t>
            </w:r>
            <w:r w:rsidRPr="00B14D47">
              <w:rPr>
                <w:sz w:val="20"/>
                <w:szCs w:val="20"/>
              </w:rPr>
              <w:t>Autokar winien posiadać  sprawną klimatyzację, miejsca siedzące - fotele turystyczne z pełną regulacją z podłokietnikami i pasami bezpieczeństwa (każdy), półki bagażowe z nawiewami</w:t>
            </w:r>
            <w:r w:rsidR="00AB7527">
              <w:rPr>
                <w:sz w:val="20"/>
                <w:szCs w:val="20"/>
              </w:rPr>
              <w:t xml:space="preserve"> i oświetleniem</w:t>
            </w:r>
            <w:r w:rsidR="0066518F">
              <w:rPr>
                <w:sz w:val="20"/>
                <w:szCs w:val="20"/>
              </w:rPr>
              <w:t>, przestrzeń bagażową</w:t>
            </w:r>
            <w:r w:rsidRPr="00B14D47">
              <w:rPr>
                <w:sz w:val="20"/>
                <w:szCs w:val="20"/>
              </w:rPr>
              <w:t xml:space="preserve"> </w:t>
            </w:r>
            <w:r w:rsidR="00AB7527">
              <w:rPr>
                <w:sz w:val="20"/>
                <w:szCs w:val="20"/>
                <w:lang w:eastAsia="pl-PL"/>
              </w:rPr>
              <w:t>umożliwiającą</w:t>
            </w:r>
            <w:r w:rsidRPr="00B14D47">
              <w:rPr>
                <w:sz w:val="20"/>
                <w:szCs w:val="20"/>
                <w:lang w:eastAsia="pl-PL"/>
              </w:rPr>
              <w:t xml:space="preserve"> przewóz wózków dziecięcych.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  <w:lang w:eastAsia="pl-PL"/>
              </w:rPr>
              <w:t>Wykonawca w razie awarii pojazdu zapewnia pojazd zastępczy na własny koszt, spełniający wymagania określone w ogłoszeniu o zamówieniu.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Zakwaterowanie uczestników 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796A3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Zakwaterowanie musi odbyć się w jednym ośrodku dla wszystkich rodzin wskazanych w pkt. 1, z uwzględnieniem podziału na rodziny. Wymagane jest osobne zakwaterowanie każdej z rodzin. Nie dopuszcza się</w:t>
            </w:r>
            <w:r w:rsidR="001D5461">
              <w:rPr>
                <w:sz w:val="20"/>
                <w:szCs w:val="20"/>
              </w:rPr>
              <w:t xml:space="preserve"> rozdzielania członków rodziny i kwaterowania członków  różnych rodzin w jednym pokoju. Ilość pokoi  niezbędna do zakwaterowania zależna jest od ilości członków rodzin ( miedzy 10-</w:t>
            </w:r>
            <w:r w:rsidR="004C283E">
              <w:rPr>
                <w:sz w:val="20"/>
                <w:szCs w:val="20"/>
              </w:rPr>
              <w:t xml:space="preserve">20 </w:t>
            </w:r>
            <w:r w:rsidR="001D5461">
              <w:rPr>
                <w:sz w:val="20"/>
                <w:szCs w:val="20"/>
              </w:rPr>
              <w:t>pokoi)</w:t>
            </w:r>
            <w:r w:rsidR="00080A70">
              <w:rPr>
                <w:sz w:val="20"/>
                <w:szCs w:val="20"/>
              </w:rPr>
              <w:t>.</w:t>
            </w:r>
            <w:r w:rsidR="00F721B6">
              <w:rPr>
                <w:sz w:val="20"/>
                <w:szCs w:val="20"/>
              </w:rPr>
              <w:t xml:space="preserve"> Wymagane jest zapewnienie dla każdego z uczestników łózka bez względu na wiek. Każdy pokój powinien posiadać osobną łazienkę z prysznicem lub wanną. </w:t>
            </w:r>
          </w:p>
          <w:p w:rsidR="00DD2D06" w:rsidRPr="009E73F1" w:rsidRDefault="00DD2D06" w:rsidP="00DD2D06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contextualSpacing/>
              <w:jc w:val="both"/>
              <w:rPr>
                <w:rFonts w:cs="Arial"/>
                <w:sz w:val="20"/>
              </w:rPr>
            </w:pPr>
            <w:r w:rsidRPr="009E73F1">
              <w:rPr>
                <w:rFonts w:cs="Arial"/>
                <w:sz w:val="20"/>
              </w:rPr>
              <w:t>Zakwate</w:t>
            </w:r>
            <w:r>
              <w:rPr>
                <w:rFonts w:cs="Arial"/>
                <w:sz w:val="20"/>
              </w:rPr>
              <w:t>rowanie musi odbyć się w hotelu/</w:t>
            </w:r>
            <w:r w:rsidRPr="009E73F1">
              <w:rPr>
                <w:rFonts w:cs="Arial"/>
                <w:sz w:val="20"/>
              </w:rPr>
              <w:t>pensjonacie</w:t>
            </w:r>
            <w:r>
              <w:rPr>
                <w:rFonts w:cs="Arial"/>
                <w:sz w:val="20"/>
              </w:rPr>
              <w:t>/obiekcie spełniającym standard minimum dwu-gwiazdkowy</w:t>
            </w:r>
            <w:r w:rsidRPr="009E73F1">
              <w:rPr>
                <w:rFonts w:cs="Arial"/>
                <w:sz w:val="20"/>
              </w:rPr>
              <w:t xml:space="preserve"> lub domu wycieczkowym I kategorii zgodnie z Rozporządzeniem ministra gospodarki pracy z dnia 19 sierpnia 2004 r. w sprawie obiektów hotelarskich i innych obiektów.</w:t>
            </w:r>
          </w:p>
          <w:p w:rsidR="00DD2D06" w:rsidRPr="00B14D47" w:rsidRDefault="00DD2D06" w:rsidP="00274BE1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Miejsce zakwaterowania posiada</w:t>
            </w: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zaplecze </w:t>
            </w:r>
            <w:r w:rsidR="00B54359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dydaktyczne</w:t>
            </w: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i zaplecze restauracyjne, zapewniające wyżywienie, oraz sale dydaktyczne w </w:t>
            </w: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lastRenderedPageBreak/>
              <w:t>jednym miejscu, wyposażone w: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pełne zaplecze sanitarne dopasowane do liczby uczestników;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bazę żywieniową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, </w:t>
            </w:r>
            <w:r w:rsidR="00080A70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miejsce 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gdzie będą odbywały się posiłki </w:t>
            </w: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(restauracja/stołówka  oferuj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ąca żywienie w pełnym zakresie);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bezpłatne szatnie, toalety;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obiekt musi dysponować infrastrukturą (np. winda, podjazdy); dostosowaną do potrzeb osób niepełnosprawnych;</w:t>
            </w:r>
          </w:p>
          <w:p w:rsidR="00DD2D06" w:rsidRPr="00B14D47" w:rsidRDefault="00DD2D06" w:rsidP="000F748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Wyposażenie i standard obiektu powinien zapewniać uczestnikom dobre warunki pobytu. 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 xml:space="preserve">Sale dydaktyczne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21" w:lineRule="exact"/>
              <w:ind w:left="243"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Sale dydaktyczne z oknami zapewniającymi światło dzienne i </w:t>
            </w:r>
            <w:r w:rsidR="001D5461">
              <w:rPr>
                <w:sz w:val="20"/>
                <w:szCs w:val="20"/>
                <w:lang w:eastAsia="pl-PL"/>
              </w:rPr>
              <w:t xml:space="preserve"> możliwość wietrzenia</w:t>
            </w:r>
            <w:r w:rsidRPr="00B14D47">
              <w:rPr>
                <w:sz w:val="20"/>
                <w:szCs w:val="20"/>
                <w:lang w:eastAsia="pl-PL"/>
              </w:rPr>
              <w:t>,  wyposażone, w:</w:t>
            </w:r>
          </w:p>
          <w:p w:rsidR="00DD2D06" w:rsidRPr="00080A70" w:rsidRDefault="00DD2D06" w:rsidP="00080A7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miejsca siedzące dla wszystkich uczestników </w:t>
            </w:r>
            <w:r w:rsidR="00080A70">
              <w:rPr>
                <w:sz w:val="20"/>
                <w:szCs w:val="20"/>
                <w:lang w:eastAsia="pl-PL"/>
              </w:rPr>
              <w:t>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BD7298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Usługa gastronomiczna dla wszystkich uczestników podczas wyjazdu edukacyjnego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 rodzinom minimum 4 posiłki dziennie (śniadanie, obiad, podwieczorek, kolacja) – zgodnie z normami żywieniowymi zalecanymi przez Instytut Żywności i Żywienia, zasadami higieny i racjonalnego żywienia, z wyjątkiem dnia, w którym organizowana będzie wycieczka, o której mowa w ust. 7 pkt. 2) oraz dnia przyjazdu i wyjazdu.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dzień przyjazdu wykonawca zapewni rodzinom minimum trzy posiłki (obiad, podwieczorek, kolacja).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dzień powrotu  wykonawca zapewni rodzin</w:t>
            </w:r>
            <w:r w:rsidR="001D5461">
              <w:rPr>
                <w:sz w:val="20"/>
                <w:szCs w:val="20"/>
                <w:lang w:eastAsia="pl-PL"/>
              </w:rPr>
              <w:t>om</w:t>
            </w:r>
            <w:r w:rsidRPr="00B14D47">
              <w:rPr>
                <w:sz w:val="20"/>
                <w:szCs w:val="20"/>
                <w:lang w:eastAsia="pl-PL"/>
              </w:rPr>
              <w:t xml:space="preserve"> </w:t>
            </w:r>
            <w:r w:rsidR="001D5461">
              <w:rPr>
                <w:sz w:val="20"/>
                <w:szCs w:val="20"/>
                <w:lang w:eastAsia="pl-PL"/>
              </w:rPr>
              <w:t xml:space="preserve">dwa posiłki </w:t>
            </w:r>
            <w:r w:rsidRPr="00B14D47">
              <w:rPr>
                <w:sz w:val="20"/>
                <w:szCs w:val="20"/>
                <w:lang w:eastAsia="pl-PL"/>
              </w:rPr>
              <w:t>(śniadanie</w:t>
            </w:r>
            <w:r w:rsidR="001D5461">
              <w:rPr>
                <w:sz w:val="20"/>
                <w:szCs w:val="20"/>
                <w:lang w:eastAsia="pl-PL"/>
              </w:rPr>
              <w:t xml:space="preserve"> i obiad</w:t>
            </w:r>
            <w:r w:rsidRPr="00B14D47">
              <w:rPr>
                <w:sz w:val="20"/>
                <w:szCs w:val="20"/>
                <w:lang w:eastAsia="pl-PL"/>
              </w:rPr>
              <w:t>) oraz suchy prowiant i napoje na drogę.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dniu wycieczki Wy</w:t>
            </w:r>
            <w:r w:rsidR="00D21237">
              <w:rPr>
                <w:sz w:val="20"/>
                <w:szCs w:val="20"/>
                <w:lang w:eastAsia="pl-PL"/>
              </w:rPr>
              <w:t xml:space="preserve">konawca zapewni suchy prowiant i </w:t>
            </w:r>
            <w:r w:rsidRPr="00B14D47">
              <w:rPr>
                <w:sz w:val="20"/>
                <w:szCs w:val="20"/>
                <w:lang w:eastAsia="pl-PL"/>
              </w:rPr>
              <w:t>napoje, obiad w miejscu pobytu</w:t>
            </w:r>
            <w:r w:rsidR="00D21237">
              <w:rPr>
                <w:sz w:val="20"/>
                <w:szCs w:val="20"/>
                <w:lang w:eastAsia="pl-PL"/>
              </w:rPr>
              <w:t xml:space="preserve"> (trwania wycieczki)</w:t>
            </w:r>
            <w:r w:rsidRPr="00B14D47">
              <w:rPr>
                <w:sz w:val="20"/>
                <w:szCs w:val="20"/>
                <w:lang w:eastAsia="pl-PL"/>
              </w:rPr>
              <w:t xml:space="preserve"> oraz minimum dwa posiłki w miejscu zakwaterowania (śniadanie, kolacja).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zapewnieni w miejscu zakwaterowania nieograniczony dostęp do wody pitnej.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zapewni wysoką jakość wyżywienia, które musi być zdrowe, świeże, sycące i smaczne. </w:t>
            </w:r>
          </w:p>
          <w:p w:rsidR="00DD2D06" w:rsidRPr="00B14D47" w:rsidRDefault="00D21237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Wszystkie posiłki powinny być urozmaicone</w:t>
            </w:r>
            <w:r w:rsidR="00DD2D06" w:rsidRPr="00B14D47">
              <w:rPr>
                <w:sz w:val="20"/>
                <w:szCs w:val="20"/>
                <w:lang w:eastAsia="pl-PL"/>
              </w:rPr>
              <w:t>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załączy do oferty foldery lub zdjęcia przedstawiające miejsca wykonania usługi, pokoje, sale wykładowe, restauracja/sala obiadowa).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Sprawozdanie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Wykonawca jest zobowiązany do sporządzenia sprawozdania</w:t>
            </w:r>
            <w:r w:rsidR="00046B8A">
              <w:rPr>
                <w:rFonts w:eastAsia="Times New Roman" w:cs="Arial"/>
                <w:sz w:val="20"/>
              </w:rPr>
              <w:t xml:space="preserve"> z realizacji wyjazdu edukacyjnego</w:t>
            </w:r>
            <w:r w:rsidRPr="00711EC9">
              <w:rPr>
                <w:rFonts w:eastAsia="Times New Roman" w:cs="Arial"/>
                <w:sz w:val="20"/>
              </w:rPr>
              <w:t xml:space="preserve"> i przekazania go Zamawiającemu (wraz z załącznikami) z przeprowadzonego wyjazdu edukacyjnego 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Do sprawozdania Wykonawca załączy: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- listy uczestników poszczególnych warsztatów/treningów/konsultacji,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- listy odbioru materiałów dydaktycznych,</w:t>
            </w:r>
          </w:p>
          <w:p w:rsidR="00DD2D06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sz w:val="20"/>
                <w:szCs w:val="20"/>
                <w:lang w:eastAsia="pl-PL"/>
              </w:rPr>
            </w:pPr>
            <w:r w:rsidRPr="00711EC9">
              <w:rPr>
                <w:rFonts w:eastAsia="Times New Roman" w:cs="Arial"/>
                <w:sz w:val="20"/>
              </w:rPr>
              <w:t>- sprawozdanie z prze</w:t>
            </w:r>
            <w:r w:rsidR="00046B8A">
              <w:rPr>
                <w:rFonts w:eastAsia="Times New Roman" w:cs="Arial"/>
                <w:sz w:val="20"/>
              </w:rPr>
              <w:t>prowadzonych zajęć animacyjnych i warsztatów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21" w:lineRule="exact"/>
              <w:ind w:right="288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ubezpieczenie od NNW,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2E3DD9">
            <w:pPr>
              <w:autoSpaceDE w:val="0"/>
              <w:autoSpaceDN w:val="0"/>
              <w:adjustRightInd w:val="0"/>
              <w:spacing w:after="0" w:line="221" w:lineRule="exact"/>
              <w:ind w:right="288"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</w:t>
            </w:r>
            <w:r w:rsidR="00046B8A">
              <w:rPr>
                <w:sz w:val="20"/>
                <w:szCs w:val="20"/>
                <w:lang w:eastAsia="pl-PL"/>
              </w:rPr>
              <w:t>ca zapewni ubezpieczenie od NNW</w:t>
            </w:r>
            <w:r w:rsidRPr="00B14D47">
              <w:rPr>
                <w:sz w:val="20"/>
                <w:szCs w:val="20"/>
                <w:lang w:eastAsia="pl-PL"/>
              </w:rPr>
              <w:t xml:space="preserve"> dla wszystkich uczestników wyjazdu edukacyjnego.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FD3951">
            <w:pPr>
              <w:autoSpaceDE w:val="0"/>
              <w:autoSpaceDN w:val="0"/>
              <w:adjustRightInd w:val="0"/>
              <w:spacing w:after="0" w:line="221" w:lineRule="exact"/>
              <w:ind w:right="288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- wymagania ogólne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6455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Wymagana jest należyta staranność przy realizacji zamówienia oraz zorientowanie na osiągnięcie celu.</w:t>
            </w:r>
          </w:p>
          <w:p w:rsidR="00DD2D06" w:rsidRPr="00B14D47" w:rsidRDefault="00DD2D06" w:rsidP="00836455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Dokładne ustalenia i decyzje dotyczące realizacji zamówienia (takie jak szczegółowy harmonogram itp.) uzgadniane będą pomiędzy Zamawiającym/odbiorca usługa Wykonawcą.</w:t>
            </w:r>
          </w:p>
          <w:p w:rsidR="00DD2D06" w:rsidRPr="00B14D47" w:rsidRDefault="00DD2D06" w:rsidP="00212CC9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>Wykonawcy określą telefony kontaktowe i adresy e-mail w celu dokonywania innych ustaleń niezbędnych dla sprawnego i terminowego wykonania zamówienia.</w:t>
            </w:r>
          </w:p>
        </w:tc>
      </w:tr>
    </w:tbl>
    <w:p w:rsidR="0009364F" w:rsidRPr="009E73F1" w:rsidRDefault="0009364F"/>
    <w:sectPr w:rsidR="0009364F" w:rsidRPr="009E73F1" w:rsidSect="00F35DD4">
      <w:footerReference w:type="default" r:id="rId8"/>
      <w:headerReference w:type="first" r:id="rId9"/>
      <w:footerReference w:type="first" r:id="rId10"/>
      <w:pgSz w:w="11906" w:h="16838"/>
      <w:pgMar w:top="1843" w:right="70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922" w:rsidRDefault="001A2922" w:rsidP="00267A0D">
      <w:pPr>
        <w:spacing w:after="0" w:line="240" w:lineRule="auto"/>
      </w:pPr>
      <w:r>
        <w:separator/>
      </w:r>
    </w:p>
  </w:endnote>
  <w:endnote w:type="continuationSeparator" w:id="0">
    <w:p w:rsidR="001A2922" w:rsidRDefault="001A2922" w:rsidP="0026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,Bold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4F" w:rsidRDefault="00882B57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42022D">
      <w:rPr>
        <w:noProof/>
      </w:rPr>
      <w:t>7</w:t>
    </w:r>
    <w:r>
      <w:rPr>
        <w:noProof/>
      </w:rPr>
      <w:fldChar w:fldCharType="end"/>
    </w:r>
  </w:p>
  <w:p w:rsidR="0009364F" w:rsidRDefault="00093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4F" w:rsidRDefault="00882B57" w:rsidP="00267A0D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42022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922" w:rsidRDefault="001A2922" w:rsidP="00267A0D">
      <w:pPr>
        <w:spacing w:after="0" w:line="240" w:lineRule="auto"/>
      </w:pPr>
      <w:r>
        <w:separator/>
      </w:r>
    </w:p>
  </w:footnote>
  <w:footnote w:type="continuationSeparator" w:id="0">
    <w:p w:rsidR="001A2922" w:rsidRDefault="001A2922" w:rsidP="0026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4F" w:rsidRDefault="00C71AFA" w:rsidP="00F35DD4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11570" cy="851535"/>
          <wp:effectExtent l="0" t="0" r="0" b="5715"/>
          <wp:wrapSquare wrapText="bothSides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1570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8399C"/>
    <w:multiLevelType w:val="hybridMultilevel"/>
    <w:tmpl w:val="7362DAF6"/>
    <w:lvl w:ilvl="0" w:tplc="0415000F">
      <w:start w:val="1"/>
      <w:numFmt w:val="decimal"/>
      <w:lvlText w:val="%1."/>
      <w:lvlJc w:val="left"/>
      <w:pPr>
        <w:ind w:left="357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abstractNum w:abstractNumId="1" w15:restartNumberingAfterBreak="0">
    <w:nsid w:val="0B252EBD"/>
    <w:multiLevelType w:val="hybridMultilevel"/>
    <w:tmpl w:val="8580F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EE6F5A"/>
    <w:multiLevelType w:val="hybridMultilevel"/>
    <w:tmpl w:val="0172AD9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B40954"/>
    <w:multiLevelType w:val="hybridMultilevel"/>
    <w:tmpl w:val="0EAA04C8"/>
    <w:lvl w:ilvl="0" w:tplc="F4CCE222">
      <w:start w:val="1"/>
      <w:numFmt w:val="decimal"/>
      <w:lvlText w:val="%1)"/>
      <w:lvlJc w:val="righ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60D37A8"/>
    <w:multiLevelType w:val="hybridMultilevel"/>
    <w:tmpl w:val="C722E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85FD8"/>
    <w:multiLevelType w:val="multilevel"/>
    <w:tmpl w:val="366AE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91D6A23"/>
    <w:multiLevelType w:val="hybridMultilevel"/>
    <w:tmpl w:val="162AC928"/>
    <w:lvl w:ilvl="0" w:tplc="0415000F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74" w:hanging="360"/>
      </w:pPr>
    </w:lvl>
    <w:lvl w:ilvl="2" w:tplc="0415001B">
      <w:start w:val="1"/>
      <w:numFmt w:val="lowerRoman"/>
      <w:lvlText w:val="%3."/>
      <w:lvlJc w:val="right"/>
      <w:pPr>
        <w:ind w:left="1794" w:hanging="180"/>
      </w:pPr>
    </w:lvl>
    <w:lvl w:ilvl="3" w:tplc="0415000F">
      <w:start w:val="1"/>
      <w:numFmt w:val="decimal"/>
      <w:lvlText w:val="%4."/>
      <w:lvlJc w:val="left"/>
      <w:pPr>
        <w:ind w:left="2514" w:hanging="360"/>
      </w:pPr>
    </w:lvl>
    <w:lvl w:ilvl="4" w:tplc="04150019">
      <w:start w:val="1"/>
      <w:numFmt w:val="lowerLetter"/>
      <w:lvlText w:val="%5."/>
      <w:lvlJc w:val="left"/>
      <w:pPr>
        <w:ind w:left="3234" w:hanging="360"/>
      </w:pPr>
    </w:lvl>
    <w:lvl w:ilvl="5" w:tplc="0415001B">
      <w:start w:val="1"/>
      <w:numFmt w:val="lowerRoman"/>
      <w:lvlText w:val="%6."/>
      <w:lvlJc w:val="right"/>
      <w:pPr>
        <w:ind w:left="3954" w:hanging="180"/>
      </w:pPr>
    </w:lvl>
    <w:lvl w:ilvl="6" w:tplc="0415000F">
      <w:start w:val="1"/>
      <w:numFmt w:val="decimal"/>
      <w:lvlText w:val="%7."/>
      <w:lvlJc w:val="left"/>
      <w:pPr>
        <w:ind w:left="4674" w:hanging="360"/>
      </w:pPr>
    </w:lvl>
    <w:lvl w:ilvl="7" w:tplc="04150019">
      <w:start w:val="1"/>
      <w:numFmt w:val="lowerLetter"/>
      <w:lvlText w:val="%8."/>
      <w:lvlJc w:val="left"/>
      <w:pPr>
        <w:ind w:left="5394" w:hanging="360"/>
      </w:pPr>
    </w:lvl>
    <w:lvl w:ilvl="8" w:tplc="0415001B">
      <w:start w:val="1"/>
      <w:numFmt w:val="lowerRoman"/>
      <w:lvlText w:val="%9."/>
      <w:lvlJc w:val="right"/>
      <w:pPr>
        <w:ind w:left="6114" w:hanging="180"/>
      </w:pPr>
    </w:lvl>
  </w:abstractNum>
  <w:abstractNum w:abstractNumId="7" w15:restartNumberingAfterBreak="0">
    <w:nsid w:val="2C1855D5"/>
    <w:multiLevelType w:val="hybridMultilevel"/>
    <w:tmpl w:val="346C9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732023"/>
    <w:multiLevelType w:val="multilevel"/>
    <w:tmpl w:val="52806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EC16506"/>
    <w:multiLevelType w:val="hybridMultilevel"/>
    <w:tmpl w:val="5D66754C"/>
    <w:lvl w:ilvl="0" w:tplc="53DA60A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0A4C18"/>
    <w:multiLevelType w:val="hybridMultilevel"/>
    <w:tmpl w:val="E0A814E0"/>
    <w:lvl w:ilvl="0" w:tplc="5D32C50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73D13"/>
    <w:multiLevelType w:val="hybridMultilevel"/>
    <w:tmpl w:val="6A7EC53C"/>
    <w:lvl w:ilvl="0" w:tplc="EBDCE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762947"/>
    <w:multiLevelType w:val="hybridMultilevel"/>
    <w:tmpl w:val="7FA67E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1B26199"/>
    <w:multiLevelType w:val="hybridMultilevel"/>
    <w:tmpl w:val="DDA835B6"/>
    <w:lvl w:ilvl="0" w:tplc="04150001">
      <w:start w:val="1"/>
      <w:numFmt w:val="bullet"/>
      <w:lvlText w:val=""/>
      <w:lvlJc w:val="left"/>
      <w:pPr>
        <w:tabs>
          <w:tab w:val="num" w:pos="771"/>
        </w:tabs>
        <w:ind w:left="7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F003C70"/>
    <w:multiLevelType w:val="hybridMultilevel"/>
    <w:tmpl w:val="8F5C4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433044"/>
    <w:multiLevelType w:val="hybridMultilevel"/>
    <w:tmpl w:val="004A58A4"/>
    <w:lvl w:ilvl="0" w:tplc="6AE8BD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0"/>
  </w:num>
  <w:num w:numId="3">
    <w:abstractNumId w:val="0"/>
  </w:num>
  <w:num w:numId="4">
    <w:abstractNumId w:val="12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15"/>
  </w:num>
  <w:num w:numId="10">
    <w:abstractNumId w:val="3"/>
  </w:num>
  <w:num w:numId="11">
    <w:abstractNumId w:val="8"/>
  </w:num>
  <w:num w:numId="12">
    <w:abstractNumId w:val="5"/>
  </w:num>
  <w:num w:numId="13">
    <w:abstractNumId w:val="17"/>
  </w:num>
  <w:num w:numId="14">
    <w:abstractNumId w:val="11"/>
  </w:num>
  <w:num w:numId="15">
    <w:abstractNumId w:val="1"/>
  </w:num>
  <w:num w:numId="16">
    <w:abstractNumId w:val="14"/>
  </w:num>
  <w:num w:numId="17">
    <w:abstractNumId w:val="2"/>
  </w:num>
  <w:num w:numId="18">
    <w:abstractNumId w:val="16"/>
  </w:num>
  <w:num w:numId="19">
    <w:abstractNumId w:val="10"/>
    <w:lvlOverride w:ilvl="0">
      <w:lvl w:ilvl="0" w:tplc="5D32C50E">
        <w:start w:val="1"/>
        <w:numFmt w:val="decimal"/>
        <w:lvlText w:val="%1."/>
        <w:lvlJc w:val="left"/>
        <w:pPr>
          <w:ind w:left="720" w:hanging="436"/>
        </w:pPr>
        <w:rPr>
          <w:rFonts w:hint="default"/>
          <w:color w:val="000000" w:themeColor="text1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962"/>
    <w:rsid w:val="00005DD5"/>
    <w:rsid w:val="0001205B"/>
    <w:rsid w:val="00026B4C"/>
    <w:rsid w:val="00027972"/>
    <w:rsid w:val="00031BB8"/>
    <w:rsid w:val="00046B8A"/>
    <w:rsid w:val="00053576"/>
    <w:rsid w:val="000640F1"/>
    <w:rsid w:val="00070995"/>
    <w:rsid w:val="00071C3A"/>
    <w:rsid w:val="00080A70"/>
    <w:rsid w:val="00087C34"/>
    <w:rsid w:val="0009364F"/>
    <w:rsid w:val="000A224A"/>
    <w:rsid w:val="000A6DB6"/>
    <w:rsid w:val="000D523A"/>
    <w:rsid w:val="000E5104"/>
    <w:rsid w:val="000F748E"/>
    <w:rsid w:val="001025CC"/>
    <w:rsid w:val="0013334D"/>
    <w:rsid w:val="00140FB3"/>
    <w:rsid w:val="00151837"/>
    <w:rsid w:val="0015472B"/>
    <w:rsid w:val="001943F5"/>
    <w:rsid w:val="001A2922"/>
    <w:rsid w:val="001D5461"/>
    <w:rsid w:val="001E342F"/>
    <w:rsid w:val="001E534D"/>
    <w:rsid w:val="001E6518"/>
    <w:rsid w:val="001F0727"/>
    <w:rsid w:val="00202B14"/>
    <w:rsid w:val="00212CC9"/>
    <w:rsid w:val="00246366"/>
    <w:rsid w:val="00250F7A"/>
    <w:rsid w:val="00267A0D"/>
    <w:rsid w:val="00273FCA"/>
    <w:rsid w:val="00274BE1"/>
    <w:rsid w:val="00276F08"/>
    <w:rsid w:val="00277C68"/>
    <w:rsid w:val="00285A6D"/>
    <w:rsid w:val="00294BD9"/>
    <w:rsid w:val="002A15F5"/>
    <w:rsid w:val="002B22B6"/>
    <w:rsid w:val="002D6615"/>
    <w:rsid w:val="002E3DD9"/>
    <w:rsid w:val="002E4496"/>
    <w:rsid w:val="002E5D0D"/>
    <w:rsid w:val="002F0C83"/>
    <w:rsid w:val="00301757"/>
    <w:rsid w:val="00301987"/>
    <w:rsid w:val="003131E8"/>
    <w:rsid w:val="003137E5"/>
    <w:rsid w:val="003270F2"/>
    <w:rsid w:val="00343D27"/>
    <w:rsid w:val="00350613"/>
    <w:rsid w:val="00371528"/>
    <w:rsid w:val="00380C6D"/>
    <w:rsid w:val="00386430"/>
    <w:rsid w:val="003874DF"/>
    <w:rsid w:val="003B1F2A"/>
    <w:rsid w:val="003C61E5"/>
    <w:rsid w:val="003D0A04"/>
    <w:rsid w:val="003D3DB7"/>
    <w:rsid w:val="003E39BB"/>
    <w:rsid w:val="004170D2"/>
    <w:rsid w:val="00417129"/>
    <w:rsid w:val="0042022D"/>
    <w:rsid w:val="004247C9"/>
    <w:rsid w:val="00430DC0"/>
    <w:rsid w:val="00432F6B"/>
    <w:rsid w:val="00435F74"/>
    <w:rsid w:val="00443A40"/>
    <w:rsid w:val="00445426"/>
    <w:rsid w:val="00450E1C"/>
    <w:rsid w:val="00466E74"/>
    <w:rsid w:val="004A1B4E"/>
    <w:rsid w:val="004B4543"/>
    <w:rsid w:val="004C283E"/>
    <w:rsid w:val="004D1900"/>
    <w:rsid w:val="004E1FD0"/>
    <w:rsid w:val="004E486F"/>
    <w:rsid w:val="0050101F"/>
    <w:rsid w:val="00520A6C"/>
    <w:rsid w:val="00522668"/>
    <w:rsid w:val="0054398B"/>
    <w:rsid w:val="00546964"/>
    <w:rsid w:val="00583FAA"/>
    <w:rsid w:val="00592ABD"/>
    <w:rsid w:val="00594CCF"/>
    <w:rsid w:val="005D3C7A"/>
    <w:rsid w:val="00605B27"/>
    <w:rsid w:val="00606CAD"/>
    <w:rsid w:val="0065352F"/>
    <w:rsid w:val="006603A9"/>
    <w:rsid w:val="00660618"/>
    <w:rsid w:val="006629AF"/>
    <w:rsid w:val="0066518F"/>
    <w:rsid w:val="00681B6F"/>
    <w:rsid w:val="006941C6"/>
    <w:rsid w:val="006A0C34"/>
    <w:rsid w:val="006A6E14"/>
    <w:rsid w:val="006A7AF2"/>
    <w:rsid w:val="00711EC9"/>
    <w:rsid w:val="00721902"/>
    <w:rsid w:val="00722417"/>
    <w:rsid w:val="00737D45"/>
    <w:rsid w:val="00757F3D"/>
    <w:rsid w:val="0076663C"/>
    <w:rsid w:val="00774909"/>
    <w:rsid w:val="00796A33"/>
    <w:rsid w:val="007C327F"/>
    <w:rsid w:val="007D44D9"/>
    <w:rsid w:val="007E5660"/>
    <w:rsid w:val="008049E0"/>
    <w:rsid w:val="00805DC7"/>
    <w:rsid w:val="008117BB"/>
    <w:rsid w:val="00815A7D"/>
    <w:rsid w:val="00835962"/>
    <w:rsid w:val="00836455"/>
    <w:rsid w:val="00841092"/>
    <w:rsid w:val="00873408"/>
    <w:rsid w:val="00873C31"/>
    <w:rsid w:val="00875E29"/>
    <w:rsid w:val="00882B57"/>
    <w:rsid w:val="008945B4"/>
    <w:rsid w:val="00897B49"/>
    <w:rsid w:val="00897C51"/>
    <w:rsid w:val="008A39A5"/>
    <w:rsid w:val="008A679A"/>
    <w:rsid w:val="008B14AF"/>
    <w:rsid w:val="008B798B"/>
    <w:rsid w:val="008B7AE5"/>
    <w:rsid w:val="008C4880"/>
    <w:rsid w:val="008C6B74"/>
    <w:rsid w:val="008D1715"/>
    <w:rsid w:val="008D244A"/>
    <w:rsid w:val="008E652A"/>
    <w:rsid w:val="009104C6"/>
    <w:rsid w:val="009133DB"/>
    <w:rsid w:val="009147DA"/>
    <w:rsid w:val="00920413"/>
    <w:rsid w:val="00930733"/>
    <w:rsid w:val="009363F0"/>
    <w:rsid w:val="009412B3"/>
    <w:rsid w:val="0094611B"/>
    <w:rsid w:val="00955E17"/>
    <w:rsid w:val="00956B0E"/>
    <w:rsid w:val="0097634A"/>
    <w:rsid w:val="00977A87"/>
    <w:rsid w:val="009961ED"/>
    <w:rsid w:val="009D3B4B"/>
    <w:rsid w:val="009D3E25"/>
    <w:rsid w:val="009E730A"/>
    <w:rsid w:val="009E73F1"/>
    <w:rsid w:val="00A2433C"/>
    <w:rsid w:val="00A6078E"/>
    <w:rsid w:val="00A66906"/>
    <w:rsid w:val="00AB2034"/>
    <w:rsid w:val="00AB7527"/>
    <w:rsid w:val="00AC0EC4"/>
    <w:rsid w:val="00AC4036"/>
    <w:rsid w:val="00B01D10"/>
    <w:rsid w:val="00B04308"/>
    <w:rsid w:val="00B14D47"/>
    <w:rsid w:val="00B22B2F"/>
    <w:rsid w:val="00B54359"/>
    <w:rsid w:val="00B765E1"/>
    <w:rsid w:val="00B810A3"/>
    <w:rsid w:val="00BD05EE"/>
    <w:rsid w:val="00BD2EE8"/>
    <w:rsid w:val="00BD7298"/>
    <w:rsid w:val="00BE52C9"/>
    <w:rsid w:val="00C126EF"/>
    <w:rsid w:val="00C17339"/>
    <w:rsid w:val="00C244FE"/>
    <w:rsid w:val="00C41535"/>
    <w:rsid w:val="00C6262A"/>
    <w:rsid w:val="00C67C19"/>
    <w:rsid w:val="00C7077B"/>
    <w:rsid w:val="00C71AFA"/>
    <w:rsid w:val="00C769AE"/>
    <w:rsid w:val="00C8371D"/>
    <w:rsid w:val="00C93860"/>
    <w:rsid w:val="00CA37B2"/>
    <w:rsid w:val="00CB3930"/>
    <w:rsid w:val="00CD7EA0"/>
    <w:rsid w:val="00CF2BD5"/>
    <w:rsid w:val="00CF3F19"/>
    <w:rsid w:val="00CF5D0E"/>
    <w:rsid w:val="00D13EAA"/>
    <w:rsid w:val="00D15D84"/>
    <w:rsid w:val="00D21237"/>
    <w:rsid w:val="00D21718"/>
    <w:rsid w:val="00D25CBB"/>
    <w:rsid w:val="00D27571"/>
    <w:rsid w:val="00D30209"/>
    <w:rsid w:val="00D36D0A"/>
    <w:rsid w:val="00D42F6A"/>
    <w:rsid w:val="00D45F64"/>
    <w:rsid w:val="00D55503"/>
    <w:rsid w:val="00D56F47"/>
    <w:rsid w:val="00D86A64"/>
    <w:rsid w:val="00DA0BD1"/>
    <w:rsid w:val="00DB323E"/>
    <w:rsid w:val="00DD294E"/>
    <w:rsid w:val="00DD2D06"/>
    <w:rsid w:val="00DF2B19"/>
    <w:rsid w:val="00E3184E"/>
    <w:rsid w:val="00E501BE"/>
    <w:rsid w:val="00E62C06"/>
    <w:rsid w:val="00E722C7"/>
    <w:rsid w:val="00E73C8D"/>
    <w:rsid w:val="00EA0425"/>
    <w:rsid w:val="00EA10C6"/>
    <w:rsid w:val="00EB0627"/>
    <w:rsid w:val="00EB4B88"/>
    <w:rsid w:val="00EC0AE5"/>
    <w:rsid w:val="00EC5F63"/>
    <w:rsid w:val="00EE04CF"/>
    <w:rsid w:val="00EE0976"/>
    <w:rsid w:val="00EF5916"/>
    <w:rsid w:val="00F00075"/>
    <w:rsid w:val="00F02157"/>
    <w:rsid w:val="00F02E74"/>
    <w:rsid w:val="00F2320C"/>
    <w:rsid w:val="00F240BC"/>
    <w:rsid w:val="00F35DD4"/>
    <w:rsid w:val="00F451F8"/>
    <w:rsid w:val="00F721B6"/>
    <w:rsid w:val="00F83317"/>
    <w:rsid w:val="00F853F4"/>
    <w:rsid w:val="00F97FDC"/>
    <w:rsid w:val="00FC786F"/>
    <w:rsid w:val="00FD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C73007"/>
  <w15:docId w15:val="{53373B48-3B2B-47D3-8033-2A93664E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3F4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359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3596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8359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35962"/>
    <w:rPr>
      <w:rFonts w:ascii="Calibri" w:hAnsi="Calibri" w:cs="Calibri"/>
    </w:rPr>
  </w:style>
  <w:style w:type="paragraph" w:styleId="Akapitzlist">
    <w:name w:val="List Paragraph"/>
    <w:basedOn w:val="Normalny"/>
    <w:uiPriority w:val="99"/>
    <w:qFormat/>
    <w:rsid w:val="0065352F"/>
    <w:pPr>
      <w:ind w:left="720"/>
    </w:pPr>
  </w:style>
  <w:style w:type="character" w:customStyle="1" w:styleId="FontStyle111">
    <w:name w:val="Font Style111"/>
    <w:uiPriority w:val="99"/>
    <w:rsid w:val="008D244A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274BE1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274BE1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C837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37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371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37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371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83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371D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CB39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5C706-A890-4E62-A277-DC69F6C4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2516</Words>
  <Characters>15097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MOPR</cp:lastModifiedBy>
  <cp:revision>2</cp:revision>
  <cp:lastPrinted>2018-06-06T07:17:00Z</cp:lastPrinted>
  <dcterms:created xsi:type="dcterms:W3CDTF">2019-07-22T12:15:00Z</dcterms:created>
  <dcterms:modified xsi:type="dcterms:W3CDTF">2019-07-22T12:15:00Z</dcterms:modified>
</cp:coreProperties>
</file>