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</w:t>
      </w:r>
      <w:r w:rsidR="006C32BA">
        <w:rPr>
          <w:sz w:val="20"/>
          <w:szCs w:val="20"/>
        </w:rPr>
        <w:t xml:space="preserve"> ekranów projekcyjnych </w:t>
      </w:r>
      <w:r w:rsidRPr="004B56F9">
        <w:rPr>
          <w:sz w:val="20"/>
          <w:szCs w:val="20"/>
        </w:rPr>
        <w:t xml:space="preserve"> 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AC4D9B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 xml:space="preserve">Ekran projekcyjny </w:t>
            </w:r>
            <w:proofErr w:type="spellStart"/>
            <w:r>
              <w:rPr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color w:val="000000"/>
                <w:sz w:val="20"/>
                <w:szCs w:val="20"/>
                <w:lang w:eastAsia="pl-PL"/>
              </w:rPr>
              <w:t xml:space="preserve"> 2</w:t>
            </w:r>
            <w:bookmarkStart w:id="0" w:name="_GoBack"/>
            <w:bookmarkEnd w:id="0"/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r w:rsidRPr="00EB6573">
        <w:rPr>
          <w:sz w:val="18"/>
          <w:szCs w:val="18"/>
        </w:rPr>
        <w:t>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814" w:rsidRDefault="00172814">
      <w:r>
        <w:separator/>
      </w:r>
    </w:p>
  </w:endnote>
  <w:endnote w:type="continuationSeparator" w:id="0">
    <w:p w:rsidR="00172814" w:rsidRDefault="00172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172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814" w:rsidRDefault="00172814">
      <w:r>
        <w:separator/>
      </w:r>
    </w:p>
  </w:footnote>
  <w:footnote w:type="continuationSeparator" w:id="0">
    <w:p w:rsidR="00172814" w:rsidRDefault="00172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1674B3"/>
    <w:rsid w:val="00172814"/>
    <w:rsid w:val="005941F4"/>
    <w:rsid w:val="006C32BA"/>
    <w:rsid w:val="008127F1"/>
    <w:rsid w:val="009C7047"/>
    <w:rsid w:val="00AC4D9B"/>
    <w:rsid w:val="00EB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14D15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4</cp:revision>
  <dcterms:created xsi:type="dcterms:W3CDTF">2018-12-05T10:22:00Z</dcterms:created>
  <dcterms:modified xsi:type="dcterms:W3CDTF">2019-01-17T09:20:00Z</dcterms:modified>
</cp:coreProperties>
</file>